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9875" w14:textId="77777777" w:rsidR="00CC2F2F" w:rsidRDefault="00CC2F2F" w:rsidP="00CC2F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F1C20AE" wp14:editId="37F8680A">
            <wp:extent cx="676275" cy="5788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93600" cy="593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89A3E2" w14:textId="4FBC0A65" w:rsidR="00CC2F2F" w:rsidRPr="00CC2F2F" w:rsidRDefault="00CC2F2F" w:rsidP="00CC2F2F">
      <w:pPr>
        <w:jc w:val="center"/>
        <w:rPr>
          <w:rFonts w:ascii="Times New Roman" w:hAnsi="Times New Roman" w:cs="Times New Roman"/>
        </w:rPr>
      </w:pPr>
      <w:r w:rsidRPr="00CC2F2F">
        <w:rPr>
          <w:rFonts w:ascii="Times New Roman" w:hAnsi="Times New Roman" w:cs="Times New Roman"/>
        </w:rPr>
        <w:t>МИНИСТЕРСТВО ОБРАЗОВАНИЯ И НАУКИ ДОНЕЦКОЙ НАРОДНОЙ РЕСПУБЛИКИ</w:t>
      </w:r>
    </w:p>
    <w:p w14:paraId="6FCC7915" w14:textId="420E7C68" w:rsidR="00CC2F2F" w:rsidRPr="00CC2F2F" w:rsidRDefault="00CC2F2F" w:rsidP="00CC2F2F">
      <w:pPr>
        <w:jc w:val="center"/>
        <w:rPr>
          <w:rFonts w:ascii="Times New Roman" w:hAnsi="Times New Roman" w:cs="Times New Roman"/>
        </w:rPr>
      </w:pPr>
      <w:r w:rsidRPr="00CC2F2F">
        <w:rPr>
          <w:rFonts w:ascii="Times New Roman" w:hAnsi="Times New Roman" w:cs="Times New Roman"/>
        </w:rPr>
        <w:t>ПРИКАЗ</w:t>
      </w:r>
    </w:p>
    <w:p w14:paraId="4B445E96" w14:textId="77777777" w:rsidR="00CC2F2F" w:rsidRPr="00CC2F2F" w:rsidRDefault="00CC2F2F" w:rsidP="00CC2F2F">
      <w:pPr>
        <w:jc w:val="center"/>
        <w:rPr>
          <w:rFonts w:ascii="Times New Roman" w:hAnsi="Times New Roman" w:cs="Times New Roman"/>
        </w:rPr>
      </w:pPr>
      <w:r w:rsidRPr="00CC2F2F">
        <w:rPr>
          <w:rFonts w:ascii="Times New Roman" w:hAnsi="Times New Roman" w:cs="Times New Roman"/>
        </w:rPr>
        <w:t>17.07.2015</w:t>
      </w:r>
      <w:r w:rsidRPr="00CC2F2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Pr="00CC2F2F">
        <w:rPr>
          <w:rFonts w:ascii="Times New Roman" w:hAnsi="Times New Roman" w:cs="Times New Roman"/>
        </w:rPr>
        <w:t>№323</w:t>
      </w:r>
      <w:r w:rsidRPr="00CC2F2F">
        <w:rPr>
          <w:rFonts w:ascii="Times New Roman" w:hAnsi="Times New Roman" w:cs="Times New Roman"/>
        </w:rPr>
        <w:br/>
      </w:r>
      <w:r w:rsidRPr="00CC2F2F">
        <w:rPr>
          <w:rFonts w:ascii="Times New Roman" w:hAnsi="Times New Roman" w:cs="Times New Roman"/>
        </w:rPr>
        <w:br/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CC2F2F" w14:paraId="7C550B6E" w14:textId="77777777" w:rsidTr="00CC2F2F">
        <w:trPr>
          <w:trHeight w:val="2440"/>
        </w:trPr>
        <w:tc>
          <w:tcPr>
            <w:tcW w:w="3396" w:type="dxa"/>
          </w:tcPr>
          <w:p w14:paraId="4978E7DA" w14:textId="04A3E64D" w:rsidR="00CC2F2F" w:rsidRDefault="00CC2F2F" w:rsidP="00CC2F2F">
            <w:pPr>
              <w:jc w:val="center"/>
              <w:rPr>
                <w:rFonts w:ascii="Helvetica" w:hAnsi="Helvetica" w:cs="Helvetica"/>
                <w:color w:val="0A0A0A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C6B965" wp14:editId="48C30B9E">
                  <wp:extent cx="676275" cy="57883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93600" cy="593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DC4522" w14:textId="506839A9" w:rsidR="00CC2F2F" w:rsidRDefault="00CC2F2F" w:rsidP="00CC2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МИНИСТЕРСТВО ЮСТИЦИИ ДОНЕЦКОЙ НАРОДНОЙ РЕСПУБЛИКИ ЗАРЕГИСТРИРОВАН Регистрационный № 364 от</w:t>
            </w:r>
            <w:proofErr w:type="gramStart"/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   «</w:t>
            </w:r>
            <w:proofErr w:type="gramEnd"/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14» августа 2015  г.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</w:p>
        </w:tc>
      </w:tr>
    </w:tbl>
    <w:p w14:paraId="40381866" w14:textId="77777777" w:rsidR="00CC2F2F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b/>
          <w:bCs/>
        </w:rPr>
        <w:t>Об утве</w:t>
      </w:r>
      <w:r w:rsidRPr="00CC2F2F">
        <w:rPr>
          <w:rFonts w:ascii="Times New Roman" w:hAnsi="Times New Roman" w:cs="Times New Roman"/>
          <w:b/>
          <w:bCs/>
        </w:rPr>
        <w:t>рждении Порядка приема граждан на обучение по образовательным программам начального общего, основного общего и среднего общего образования</w:t>
      </w:r>
      <w:r w:rsidRPr="00CC2F2F">
        <w:rPr>
          <w:rFonts w:ascii="Times New Roman" w:hAnsi="Times New Roman" w:cs="Times New Roman"/>
          <w:b/>
          <w:bCs/>
        </w:rPr>
        <w:br/>
      </w:r>
      <w:r w:rsidRPr="00CC2F2F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        </w:t>
      </w: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В соответствии с пунктом 1 статьи 64 Закона Донецкой Народной Республики «Об образовании», пунктом 2.29 раздела II Положения о Министерстве образования и науки Донецкой Народной Республики, утвержденного постановлением Совета Министров Донецкой Народной Республики № 35-11 от 26.09.2014 г., </w:t>
      </w:r>
    </w:p>
    <w:p w14:paraId="5E8F9C5D" w14:textId="77777777" w:rsidR="00CC2F2F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ПРИКАЗЫВАЮ: </w:t>
      </w:r>
    </w:p>
    <w:p w14:paraId="07A318D6" w14:textId="77777777" w:rsidR="00CC2F2F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        </w:t>
      </w: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1.Утвердить прилагаемый Порядок приема граждан на обучение по образовательным программам начального общего, основного общего и среднего общего образования.</w:t>
      </w:r>
    </w:p>
    <w:p w14:paraId="182F1D89" w14:textId="77777777" w:rsidR="00CC2F2F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     </w:t>
      </w: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2. Контроль исполнения приказа возложить на заместителя Министра образования и науки Симонову И. В. </w:t>
      </w:r>
    </w:p>
    <w:p w14:paraId="1F4453D4" w14:textId="77777777" w:rsidR="00CC2F2F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       </w:t>
      </w: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3. Настоящий приказ вступает в силу с момента его официального опубликования. </w:t>
      </w:r>
    </w:p>
    <w:p w14:paraId="000BEA8D" w14:textId="77777777" w:rsidR="00CC2F2F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</w:p>
    <w:p w14:paraId="3891964C" w14:textId="435984B8" w:rsidR="00CC2F2F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Министр образования и науки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                                                                          </w:t>
      </w: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Л.П. Полякова</w:t>
      </w:r>
    </w:p>
    <w:p w14:paraId="591B9E13" w14:textId="54240149" w:rsidR="00CC2F2F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</w:p>
    <w:p w14:paraId="0452318E" w14:textId="6043B481" w:rsidR="004C07C9" w:rsidRDefault="004C07C9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</w:p>
    <w:p w14:paraId="2070A13E" w14:textId="1BE67BFA" w:rsidR="004C07C9" w:rsidRDefault="004C07C9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</w:p>
    <w:p w14:paraId="742EDEFD" w14:textId="452D8074" w:rsidR="004C07C9" w:rsidRDefault="004C07C9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</w:p>
    <w:p w14:paraId="7DA5B562" w14:textId="592C693C" w:rsidR="004C07C9" w:rsidRDefault="004C07C9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</w:p>
    <w:p w14:paraId="17CE0DB9" w14:textId="77777777" w:rsidR="004C07C9" w:rsidRDefault="004C07C9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3538"/>
      </w:tblGrid>
      <w:tr w:rsidR="004C07C9" w14:paraId="4A101DCD" w14:textId="77777777" w:rsidTr="004C07C9">
        <w:tc>
          <w:tcPr>
            <w:tcW w:w="3538" w:type="dxa"/>
          </w:tcPr>
          <w:p w14:paraId="23F4D2A7" w14:textId="2B267616" w:rsidR="004C07C9" w:rsidRDefault="004C07C9" w:rsidP="004C07C9">
            <w:pPr>
              <w:jc w:val="center"/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7D8CFBE3" wp14:editId="24A821C3">
                  <wp:extent cx="676275" cy="57883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93600" cy="593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AD0FC" w14:textId="0DEEF9E1" w:rsidR="004C07C9" w:rsidRDefault="004C07C9" w:rsidP="004C07C9">
            <w:pPr>
              <w:jc w:val="center"/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</w:pPr>
            <w:r w:rsidRPr="00CC2F2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  <w:t>МИНИСТЕРСТВО ЮСТИЦИИ ДОНЕЦКОЙ НАРОДНОЙ РЕСПУБЛИКИ ЗАРЕГИСТРИРОВАН Регистрационный № 364 от</w:t>
            </w:r>
            <w:proofErr w:type="gramStart"/>
            <w:r w:rsidRPr="00CC2F2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  <w:t xml:space="preserve">   «</w:t>
            </w:r>
            <w:proofErr w:type="gramEnd"/>
            <w:r w:rsidRPr="00CC2F2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  <w:t>14» августа 2015  г.</w:t>
            </w:r>
          </w:p>
        </w:tc>
      </w:tr>
    </w:tbl>
    <w:p w14:paraId="5993991B" w14:textId="77777777" w:rsidR="004C07C9" w:rsidRDefault="004C07C9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</w:p>
    <w:p w14:paraId="7D678EEC" w14:textId="08E2F105" w:rsidR="004C07C9" w:rsidRPr="004C07C9" w:rsidRDefault="00CC2F2F" w:rsidP="004C07C9">
      <w:pPr>
        <w:jc w:val="center"/>
        <w:rPr>
          <w:rFonts w:ascii="Times New Roman" w:hAnsi="Times New Roman" w:cs="Times New Roman"/>
          <w:b/>
          <w:bCs/>
          <w:color w:val="0A0A0A"/>
          <w:sz w:val="24"/>
          <w:szCs w:val="24"/>
          <w:shd w:val="clear" w:color="auto" w:fill="FEFEFE"/>
        </w:rPr>
      </w:pPr>
      <w:r w:rsidRPr="004C07C9">
        <w:rPr>
          <w:rFonts w:ascii="Times New Roman" w:hAnsi="Times New Roman" w:cs="Times New Roman"/>
          <w:b/>
          <w:bCs/>
          <w:color w:val="0A0A0A"/>
          <w:sz w:val="24"/>
          <w:szCs w:val="24"/>
          <w:shd w:val="clear" w:color="auto" w:fill="FEFEFE"/>
        </w:rPr>
        <w:t>Порядок приема граждан на обучение по образовательным программам начального общего, основного общего и среднего общего образования</w:t>
      </w:r>
    </w:p>
    <w:p w14:paraId="41742293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1. Порядок приема граждан на обучение по образовательным программам начального общего, основного общего и среднего общего образования (далее – Порядок) регламентирует прием граждан Донецкой Народной Республики (далее –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образования. </w:t>
      </w:r>
    </w:p>
    <w:p w14:paraId="2542363F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2. Прием иностранных граждан и лиц без гражданства в организации, осуществляющие образовательную деятельность (далее – ОООД), осуществляется в соответствии с настоящим Порядком и на основании международных договоров. В ОООД принимаются дети иностранных граждан без ограничений по признакам расы, цвета кожи, политических, религиозных и других убеждений, пола, этнического и социального происхождения, имущественного положения, места жительства, языковым и другим признакам.</w:t>
      </w:r>
    </w:p>
    <w:p w14:paraId="2BB694A9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3. Правила приема в конкретную общеобразовательную организацию на обучение по общеобразовательным программам (далее – правила приема) устанавливаются в части, не урегулированной законодательством об образовании, ОООД самостоятельно. </w:t>
      </w:r>
    </w:p>
    <w:p w14:paraId="2AE76BFD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4. Прием граждан на обучение в ОООД (в филиале ОООД) осуществляется в соответствии с правилами приема. </w:t>
      </w:r>
    </w:p>
    <w:p w14:paraId="638C3970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5. Правила приема в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– закрепленная территория). </w:t>
      </w:r>
    </w:p>
    <w:p w14:paraId="14D8FCC8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6. В приеме в образовательную организацию может быть отказано только по причине отсутствия в ней свободных мест. В случае отсутствия мест в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власти, осуществляющий управление в сфере образования.</w:t>
      </w:r>
    </w:p>
    <w:p w14:paraId="65616C8E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7. Прием на обучение по основным общеобразовательным программам за счет средств бюджетных ассигнований республиканского и местного бюджетов проводится на общедоступной основе. Организация индивидуального отбора при приеме в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уставом ОООД в соответствии с действующим законодательством Донецкой Народной Республики </w:t>
      </w: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lastRenderedPageBreak/>
        <w:t>(далее – ДНР).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p w14:paraId="2288E5ED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8.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2FA246F4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9. Образовательные организации размещают распорядительный акт органа местного самоуправления в сфере образования о закреплении образовательных организаций за конкретными территориями города/ района, издаваемый не позднее 1 февраля текущего года (далее – распорядительный акт о закрепленной территории). </w:t>
      </w:r>
    </w:p>
    <w:p w14:paraId="3BCF676E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10. Прием в первый класс осуществляется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с учетом рекомендаций психолого-медико-педагогической консультации (далее – ПМПК). </w:t>
      </w:r>
    </w:p>
    <w:p w14:paraId="3DDE43F0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11.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“Интернет”, в средствах массовой информации (в том числе электронных) информацию о: 1)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14:paraId="61D23156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2) наличии свободных мест для приема детей, не проживающих на закрепленной территории, не позднее 1 августа.</w:t>
      </w:r>
    </w:p>
    <w:p w14:paraId="51FA8A4C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12. 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гражданства. 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14:paraId="5A9AAD88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В заявлении родителями (законными представителями) ребенка указываются следующие сведения: </w:t>
      </w:r>
    </w:p>
    <w:p w14:paraId="4CFE8798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1) фамилия, имя, отчество (последнее – при наличии) ребенка; </w:t>
      </w:r>
    </w:p>
    <w:p w14:paraId="568F16F3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2) дата и место рождения ребенка; </w:t>
      </w:r>
    </w:p>
    <w:p w14:paraId="5085807B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lastRenderedPageBreak/>
        <w:t xml:space="preserve">3) класс, в который поступает ребенок; </w:t>
      </w:r>
    </w:p>
    <w:p w14:paraId="66006600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4) язык обучения (при наличии нескольких языков обучения в общеобразовательном учреждении);</w:t>
      </w:r>
    </w:p>
    <w:p w14:paraId="5563957B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5) фамилия, имя, отчество (последнее – при наличии) родителей (законных представителей) ребенка; </w:t>
      </w:r>
    </w:p>
    <w:p w14:paraId="55538BDE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6) адрес места жительства ребенка, его родителей (законных представителей);</w:t>
      </w:r>
    </w:p>
    <w:p w14:paraId="36F2BA68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7) контактные телефоны родителей (законных представителей) ребенка; </w:t>
      </w:r>
    </w:p>
    <w:p w14:paraId="4AD90DE6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8) 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ОООД; </w:t>
      </w:r>
    </w:p>
    <w:p w14:paraId="3611C4FA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9) согласие на обработку персональных данных и персональных данных ребенка в порядке, установленном законодательством ДНР. </w:t>
      </w:r>
    </w:p>
    <w:p w14:paraId="32FC1E46" w14:textId="77777777" w:rsidR="004C07C9" w:rsidRDefault="004C07C9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     </w:t>
      </w:r>
      <w:r w:rsidR="00CC2F2F"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Заявление о приеме заверяется личной подписью родителей (законных представителей) ребенка. Примерная форма заявления размещается ОООД на информационном стенде и (или) на официальном сайте ОООД в сети “Интернет”. </w:t>
      </w:r>
    </w:p>
    <w:p w14:paraId="71BE3DF7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Для приема в ОООД родители (законные представители) детей, проживающих на закрепленной территории, для зачисления ребенка в первый класс дополнительно предъявляют:</w:t>
      </w:r>
    </w:p>
    <w:p w14:paraId="2BA230AE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1) оригинал свидетельства о рождении ребенка и документ, подтверждающий родство заявителя; </w:t>
      </w:r>
    </w:p>
    <w:p w14:paraId="0A9C61C6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2)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14:paraId="6DD752BB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3)  медицинскую справку (по форме, утвержденной Министерством здравоохранения Донецкой Народной Республики). </w:t>
      </w:r>
    </w:p>
    <w:p w14:paraId="725FCD14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Донецкой Народной Республике.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490BF458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13. При приеме в ОООД в переводной класс предъявляются документы о результатах обучения в предыдущих классах (выписка оценок, табель успеваемости и т.п.).</w:t>
      </w:r>
    </w:p>
    <w:p w14:paraId="085E6851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14. При приеме в ОООД для получения среднего общего образования представляется оригинал аттестата (свидетельства) об основном общем образовании установленного образца. </w:t>
      </w:r>
    </w:p>
    <w:p w14:paraId="018D2253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15. Родители (законные представители) детей имеют право по своему усмотрению представлять иные документы. </w:t>
      </w:r>
    </w:p>
    <w:p w14:paraId="76487C52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16. Требование предоставления других документов в качестве основания для приема детей в ОООД не допускается. </w:t>
      </w:r>
    </w:p>
    <w:p w14:paraId="1C24E21C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lastRenderedPageBreak/>
        <w:t>17. Прием заявлений в первый класс ОООД для граждан, проживающих на закрепленной территории, начинается не позднее 1 февраля и завершается не позднее 30 июля текущего года. Зачисление в ОООД оформляется распорядительным актом ОООД в течение 7 рабочих дней после приема документов. Для детей, не проживающих на закрепленной территории, прием заявлений в первый класс начинается с 1 августа текущего года до момента заполнения свободных мест, но не позднее 5 сентября. ОООД, закончившие прием в первый класс всех детей, проживающих на закрепленной территории, вправе осуществлять прием детей, не проживающих на закрепленной территории, ранее 1 августа при наличии свободных мест.</w:t>
      </w:r>
    </w:p>
    <w:p w14:paraId="646F70F7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18.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 </w:t>
      </w:r>
    </w:p>
    <w:p w14:paraId="1805A021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19.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Донецкой Народной Республики. </w:t>
      </w:r>
    </w:p>
    <w:p w14:paraId="7716A3C8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20. Зачисление на свободные места детей, не относящихся к гражданам, указанным в п.19 настоящего Порядка, происходит в порядке поступления заявлений. </w:t>
      </w:r>
    </w:p>
    <w:p w14:paraId="2CF950A4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21. Дети с ограниченными возможностями здоровья принимаются на обучение по адаптированной основной общеобразовательной программе на основании рекомендаций ПМПК и/или показаний врачебно-консультационной комиссии и с согласия их родителей (законных представителей). </w:t>
      </w:r>
    </w:p>
    <w:p w14:paraId="139F7B79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21.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 </w:t>
      </w:r>
    </w:p>
    <w:p w14:paraId="732C310C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22. Распорядительные акты ОООД о приеме детей на обучение размещаются на информационном стенде ОООД в день их издания (в т.ч приказы руководителя «О зачислении в общеобразовательную организацию»). </w:t>
      </w:r>
    </w:p>
    <w:p w14:paraId="3BD59BA6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23. На каждого ребенка, зачисленного в ОООД, заводится личное дело, в котором хранятся все сданные документы: копии всех предъявляемых при приеме документов (и оригинал аттестата (свидетельства) об основном общем образовании установленного образца для получения среднего общего образования) в течение всего времени обучения ребенка в общеобразовательной организации. </w:t>
      </w:r>
    </w:p>
    <w:p w14:paraId="65EA3DAB" w14:textId="77777777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24. Формирование классов завершается не позднее 5 сентября текущего года. </w:t>
      </w:r>
    </w:p>
    <w:p w14:paraId="28562389" w14:textId="757C0F9D" w:rsidR="004C07C9" w:rsidRDefault="00CC2F2F" w:rsidP="00CC2F2F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Руководитель общеобразовательной организации на основании решения педагогического совета издает приказ «Об утверждении списочного состава учащихся общеобразовательной организации». </w:t>
      </w:r>
    </w:p>
    <w:p w14:paraId="40A0343F" w14:textId="1B4C27CE" w:rsidR="00636EA2" w:rsidRPr="00CC2F2F" w:rsidRDefault="00CC2F2F" w:rsidP="00CC2F2F">
      <w:pPr>
        <w:jc w:val="both"/>
        <w:rPr>
          <w:rFonts w:ascii="Times New Roman" w:hAnsi="Times New Roman" w:cs="Times New Roman"/>
          <w:b/>
          <w:bCs/>
        </w:rPr>
      </w:pP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Заместитель Министра образования и науки</w:t>
      </w:r>
      <w:r w:rsidR="004C07C9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                    </w:t>
      </w:r>
      <w:r w:rsidRPr="00CC2F2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И.В. Симонова</w:t>
      </w:r>
      <w:r w:rsidRPr="00CC2F2F">
        <w:rPr>
          <w:rFonts w:ascii="Times New Roman" w:hAnsi="Times New Roman" w:cs="Times New Roman"/>
          <w:color w:val="0A0A0A"/>
          <w:sz w:val="24"/>
          <w:szCs w:val="24"/>
        </w:rPr>
        <w:br/>
      </w:r>
      <w:r w:rsidRPr="00CC2F2F">
        <w:rPr>
          <w:rFonts w:ascii="Times New Roman" w:hAnsi="Times New Roman" w:cs="Times New Roman"/>
          <w:color w:val="0A0A0A"/>
          <w:sz w:val="24"/>
          <w:szCs w:val="24"/>
        </w:rPr>
        <w:br/>
      </w:r>
      <w:r>
        <w:rPr>
          <w:rFonts w:ascii="Helvetica" w:hAnsi="Helvetica" w:cs="Helvetica"/>
          <w:color w:val="0A0A0A"/>
          <w:shd w:val="clear" w:color="auto" w:fill="FEFEFE"/>
        </w:rPr>
        <w:t xml:space="preserve">Источник: ГИС НПА ДНР </w:t>
      </w:r>
      <w:hyperlink r:id="rId5" w:history="1">
        <w:r w:rsidR="004C07C9" w:rsidRPr="00281DF2">
          <w:rPr>
            <w:rStyle w:val="a4"/>
            <w:rFonts w:ascii="Helvetica" w:hAnsi="Helvetica" w:cs="Helvetica"/>
            <w:shd w:val="clear" w:color="auto" w:fill="FEFEFE"/>
          </w:rPr>
          <w:t>https://gisnpa-dnr.ru/npa/0018-323-20150717/</w:t>
        </w:r>
      </w:hyperlink>
      <w:r w:rsidR="004C07C9">
        <w:rPr>
          <w:rFonts w:ascii="Helvetica" w:hAnsi="Helvetica" w:cs="Helvetica"/>
          <w:color w:val="0A0A0A"/>
          <w:shd w:val="clear" w:color="auto" w:fill="FEFEFE"/>
        </w:rPr>
        <w:t xml:space="preserve"> </w:t>
      </w:r>
    </w:p>
    <w:sectPr w:rsidR="00636EA2" w:rsidRPr="00CC2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5E"/>
    <w:rsid w:val="0000115E"/>
    <w:rsid w:val="004C07C9"/>
    <w:rsid w:val="00636EA2"/>
    <w:rsid w:val="00CC2F2F"/>
    <w:rsid w:val="00E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DD69"/>
  <w15:chartTrackingRefBased/>
  <w15:docId w15:val="{88E0AF9B-66F6-4B14-B448-2EB1E84D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07C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0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snpa-dnr.ru/npa/0018-323-20150717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2022-11-05T06:42:00Z</dcterms:created>
  <dcterms:modified xsi:type="dcterms:W3CDTF">2022-11-05T06:42:00Z</dcterms:modified>
</cp:coreProperties>
</file>