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C4FF0" w14:textId="77777777" w:rsidR="00BE7471" w:rsidRPr="009F3D1B" w:rsidRDefault="00BE7471" w:rsidP="00903E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D1B">
        <w:rPr>
          <w:rFonts w:ascii="Times New Roman" w:hAnsi="Times New Roman" w:cs="Times New Roman"/>
          <w:b/>
          <w:bCs/>
          <w:sz w:val="28"/>
          <w:szCs w:val="28"/>
        </w:rPr>
        <w:t>Порядок проведения Республиканского конкурса</w:t>
      </w:r>
    </w:p>
    <w:p w14:paraId="24738620" w14:textId="77777777" w:rsidR="00BE7471" w:rsidRPr="00A20790" w:rsidRDefault="00BE7471" w:rsidP="00903E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D1B">
        <w:rPr>
          <w:rFonts w:ascii="Times New Roman" w:hAnsi="Times New Roman" w:cs="Times New Roman"/>
          <w:b/>
          <w:bCs/>
          <w:sz w:val="28"/>
          <w:szCs w:val="28"/>
        </w:rPr>
        <w:t>«Педагог года Донецкой Народной Республики» в 202</w:t>
      </w:r>
      <w:r w:rsidR="001231AF" w:rsidRPr="009F3D1B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9F3D1B">
        <w:rPr>
          <w:rFonts w:ascii="Times New Roman" w:hAnsi="Times New Roman" w:cs="Times New Roman"/>
          <w:b/>
          <w:bCs/>
          <w:sz w:val="28"/>
          <w:szCs w:val="28"/>
        </w:rPr>
        <w:t>году в номинации «Педагог</w:t>
      </w:r>
      <w:r w:rsidRPr="00A20790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образования»</w:t>
      </w:r>
    </w:p>
    <w:p w14:paraId="7EED4E97" w14:textId="77777777" w:rsidR="002210CB" w:rsidRPr="00503E60" w:rsidRDefault="002210CB" w:rsidP="00903EE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20D7D" w14:textId="77777777" w:rsidR="00850D22" w:rsidRPr="00A20790" w:rsidRDefault="00850D22" w:rsidP="00903EE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BC57B1" w14:textId="77777777" w:rsidR="007158BC" w:rsidRPr="00A20790" w:rsidRDefault="00336E54" w:rsidP="00903EE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0" w:name="bookmark0"/>
      <w:r w:rsidRPr="00A20790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</w:t>
      </w:r>
      <w:r w:rsidRPr="00A20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7158BC" w:rsidRPr="00A20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Общие положения</w:t>
      </w:r>
      <w:bookmarkEnd w:id="0"/>
    </w:p>
    <w:p w14:paraId="4E7CEEA0" w14:textId="77777777" w:rsidR="007158BC" w:rsidRPr="00A20790" w:rsidRDefault="004D52D0" w:rsidP="00903EE2">
      <w:pPr>
        <w:pStyle w:val="a4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F76CA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последовательность,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условия,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и проведения 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Республиканского конкурса </w:t>
      </w:r>
      <w:r w:rsidR="00BE7471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«Педагог года 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Донецкой Народной Республики</w:t>
      </w:r>
      <w:r w:rsidR="00BE7471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» в 202</w:t>
      </w:r>
      <w:r w:rsidR="001231AF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BE7471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номинации «Педагог дополнительного образования»</w:t>
      </w:r>
      <w:r w:rsidR="006E5ED6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‒ Конкурс)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9DB5B59" w14:textId="77777777" w:rsidR="006E5ED6" w:rsidRPr="00A20790" w:rsidRDefault="004D52D0" w:rsidP="00903EE2">
      <w:pPr>
        <w:pStyle w:val="a4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E5ED6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является региональным этапом Всероссийского конкурса профессионального мастерства работников сферы дополнительного образования «Сердце отдаю детям».</w:t>
      </w:r>
    </w:p>
    <w:p w14:paraId="5F4C3C66" w14:textId="77777777" w:rsidR="007158BC" w:rsidRPr="00A20790" w:rsidRDefault="004D52D0" w:rsidP="00903EE2">
      <w:pPr>
        <w:pStyle w:val="a4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6150B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Учредителями Конкурса являются Министерство образования и науки Донецкой Народной Республики, </w:t>
      </w:r>
      <w:r w:rsidR="00AF76CA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Профессиональный союз работников образования и науки Донецкой Народной Республики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AB5F172" w14:textId="479C4CC9" w:rsidR="007158BC" w:rsidRDefault="004D52D0" w:rsidP="00903EE2">
      <w:pPr>
        <w:pStyle w:val="a4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ператором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является 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Государственное 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бюджетное </w:t>
      </w:r>
      <w:r w:rsidR="00A21E98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образовательное учреждение дополнительного профессионального образования «Донецкий республиканский институт развития образования»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</w:t>
      </w:r>
      <w:r w:rsidR="001231AF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E7471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‒</w:t>
      </w:r>
      <w:r w:rsidR="001231AF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ператор).</w:t>
      </w:r>
    </w:p>
    <w:p w14:paraId="2B149D1D" w14:textId="3A2EFBCD" w:rsidR="00C75A69" w:rsidRPr="00C75A69" w:rsidRDefault="00704BFB" w:rsidP="00903EE2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A69"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проводится в соответствии с:</w:t>
      </w:r>
    </w:p>
    <w:p w14:paraId="2B2C6B91" w14:textId="0C150948" w:rsidR="00C75A69" w:rsidRPr="00C75A69" w:rsidRDefault="00C75A69" w:rsidP="00903EE2">
      <w:pPr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Указом Президента Российской Федерации от 27 июня 2022 года № 401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проведении в Российской Федерации Года педагога и наставника»;</w:t>
      </w:r>
    </w:p>
    <w:p w14:paraId="62276607" w14:textId="0A823593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Указом Президента Российской Федерации от 08 ноября 2021 года 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633 «Об утверждении Основ государственной политики в сфере стратегического планирования в Российской Федерации»;</w:t>
      </w:r>
    </w:p>
    <w:p w14:paraId="1C81F7E8" w14:textId="3FB1241C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года № 1642;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 декабря 2018 года № 16); перечнем поручений Президента Российской Федерации по итогам заседания Совета при Президенте по реализации государственной политики в сфере защиты семьи и детей от июня 2021 года (Пр.2254);</w:t>
      </w:r>
    </w:p>
    <w:p w14:paraId="275538AF" w14:textId="171F8964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Концепцией развития дополнительного образования детей до 2030 года и Планом мероприятий по реализации Концепции развития дополнительного образования детей до 2030 года, I этап (2022-2024 годы), утвержденных Распоряжением Правительства Российской Федерации от 31 марта 2022 года № 678-2,</w:t>
      </w:r>
    </w:p>
    <w:p w14:paraId="0B6C4B0C" w14:textId="77777777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Распоряжением Правительства Российской Федерации от 23 января 2021 года №122-р «Об утверждении плана основных мероприятий, проводимых в рамках Десятилетия детства, на период до 2027 года»;</w:t>
      </w:r>
    </w:p>
    <w:p w14:paraId="5487CB0C" w14:textId="77777777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Приказом Министерства просвещения Российской Федерации от 27 июля 2022 года № 629 «Об утверждении Порядка организации и </w:t>
      </w: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осуществления образовательной деятельности по дополнительным общеобразовательным программам»;</w:t>
      </w:r>
    </w:p>
    <w:p w14:paraId="78857455" w14:textId="77777777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 Министерства просвещения Российской Федерации от 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2CCCD14" w14:textId="77777777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 Министерства просвещения Российской Федерации от З сентября 2019 года № 467 «Об утверждении Целевой модели развития региональных систем дополнительного образования детей»;</w:t>
      </w:r>
    </w:p>
    <w:p w14:paraId="75E436D4" w14:textId="77777777" w:rsidR="00C75A69" w:rsidRPr="00C75A69" w:rsidRDefault="00C75A69" w:rsidP="00903EE2">
      <w:pPr>
        <w:pStyle w:val="a4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A6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 Министерства труда и социальной защиты Российской Федерации от 22 сентября 2021 года № 652н «Об утверждении профессионального стандарта «Педагог дополнительного образования детей и взрослых».</w:t>
      </w:r>
    </w:p>
    <w:p w14:paraId="523A8BDE" w14:textId="77777777" w:rsidR="00C75A69" w:rsidRPr="00A20790" w:rsidRDefault="00C75A69" w:rsidP="00903EE2">
      <w:pPr>
        <w:pStyle w:val="a4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B413FF4" w14:textId="77777777" w:rsidR="007158BC" w:rsidRPr="00A20790" w:rsidRDefault="00F60CAC" w:rsidP="00903EE2">
      <w:pPr>
        <w:keepNext/>
        <w:keepLines/>
        <w:tabs>
          <w:tab w:val="left" w:pos="1134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0790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II</w:t>
      </w:r>
      <w:r w:rsidR="007158BC" w:rsidRPr="00A20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bookmarkStart w:id="1" w:name="bookmark1"/>
      <w:r w:rsidR="007158BC" w:rsidRPr="00A20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 и задачи Конкурса</w:t>
      </w:r>
      <w:bookmarkEnd w:id="1"/>
    </w:p>
    <w:p w14:paraId="413F74F8" w14:textId="5C1DA81C" w:rsidR="007158BC" w:rsidRPr="00A20790" w:rsidRDefault="004D52D0" w:rsidP="00903EE2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33469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33469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проведения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</w:t>
      </w:r>
      <w:r w:rsidR="00F33469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является </w:t>
      </w:r>
      <w:r w:rsidR="00623F59" w:rsidRPr="00623F5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эффективных условий, обеспечивающих непрерывное профессиональное развитие, творческий и карьерный рост педагогов дополнительного образования детей в едином образовательном пространстве; консолидация профессионального педагогического сообщества</w:t>
      </w:r>
      <w:r w:rsidR="00623F59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623F59" w:rsidRPr="00623F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значимости и престижа</w:t>
      </w:r>
      <w:r w:rsidR="00B719F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профессии педагога дополнительн</w:t>
      </w:r>
      <w:r w:rsidR="003D3809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 образования</w:t>
      </w:r>
      <w:r w:rsidR="00623F5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3A7720BE" w14:textId="77777777" w:rsidR="007158BC" w:rsidRPr="00A20790" w:rsidRDefault="004D52D0" w:rsidP="00903EE2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158BC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 Конкурса:</w:t>
      </w:r>
    </w:p>
    <w:p w14:paraId="072FD9EA" w14:textId="77777777" w:rsidR="007158BC" w:rsidRPr="00A20790" w:rsidRDefault="007158BC" w:rsidP="00903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совершенствование профессионального мастерства педагог</w:t>
      </w:r>
      <w:r w:rsidR="006C1BA4"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207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дополнительного образования;</w:t>
      </w:r>
    </w:p>
    <w:p w14:paraId="51C7A506" w14:textId="77777777" w:rsidR="0026044A" w:rsidRPr="00A20790" w:rsidRDefault="0026044A" w:rsidP="00903EE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выявление и поддержка талантливых педагогов и инновационного педагогического опыта в сфере дополнительного образования детей;</w:t>
      </w:r>
    </w:p>
    <w:p w14:paraId="7312A7CD" w14:textId="77777777" w:rsidR="0026044A" w:rsidRPr="00A20790" w:rsidRDefault="0026044A" w:rsidP="00903EE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создание условий для реализации личностного потенциала педагогов дополнительного образования;</w:t>
      </w:r>
    </w:p>
    <w:p w14:paraId="2DBC4E66" w14:textId="77777777" w:rsidR="00BE7471" w:rsidRPr="00A20790" w:rsidRDefault="0009718A" w:rsidP="00903EE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выявление лучших педагогических методик и технологий обучения</w:t>
      </w:r>
      <w:r w:rsidR="0081674C" w:rsidRPr="00A20790">
        <w:rPr>
          <w:spacing w:val="0"/>
          <w:sz w:val="28"/>
          <w:szCs w:val="28"/>
        </w:rPr>
        <w:t xml:space="preserve"> </w:t>
      </w:r>
      <w:r w:rsidRPr="00A20790">
        <w:rPr>
          <w:spacing w:val="0"/>
          <w:sz w:val="28"/>
          <w:szCs w:val="28"/>
        </w:rPr>
        <w:t>и воспитания детей, в том числе с особыми образовательными потребностями;</w:t>
      </w:r>
    </w:p>
    <w:p w14:paraId="2C185A53" w14:textId="77777777" w:rsidR="0026044A" w:rsidRPr="00A20790" w:rsidRDefault="0026044A" w:rsidP="00903EE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 xml:space="preserve">привлечение внимания органов местного самоуправления муниципальных образований </w:t>
      </w:r>
      <w:r w:rsidR="00B424D0" w:rsidRPr="00A20790">
        <w:rPr>
          <w:spacing w:val="0"/>
          <w:sz w:val="28"/>
          <w:szCs w:val="28"/>
        </w:rPr>
        <w:t>Донецкой Народной Республики</w:t>
      </w:r>
      <w:r w:rsidRPr="00A20790">
        <w:rPr>
          <w:spacing w:val="0"/>
          <w:sz w:val="28"/>
          <w:szCs w:val="28"/>
        </w:rPr>
        <w:t xml:space="preserve">, осуществляющих управление в сфере образования (далее </w:t>
      </w:r>
      <w:r w:rsidR="00BE7471" w:rsidRPr="00A20790">
        <w:rPr>
          <w:spacing w:val="0"/>
          <w:sz w:val="28"/>
          <w:szCs w:val="28"/>
        </w:rPr>
        <w:t>–</w:t>
      </w:r>
      <w:r w:rsidRPr="00A20790">
        <w:rPr>
          <w:spacing w:val="0"/>
          <w:sz w:val="28"/>
          <w:szCs w:val="28"/>
        </w:rPr>
        <w:t xml:space="preserve"> муниципальные органы управления образованием), заинтересованных организаций, широкой педагогической и родительской общественности к проблемам развития дополнительного образования детей.</w:t>
      </w:r>
    </w:p>
    <w:p w14:paraId="3D4DEFA1" w14:textId="77777777" w:rsidR="009C2B98" w:rsidRPr="00A20790" w:rsidRDefault="004D52D0" w:rsidP="00903EE2">
      <w:pPr>
        <w:pStyle w:val="11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3614F2" w:rsidRPr="00A20790">
        <w:rPr>
          <w:spacing w:val="0"/>
          <w:sz w:val="28"/>
          <w:szCs w:val="28"/>
        </w:rPr>
        <w:t xml:space="preserve">Конкурс проводится по следующим номинациям: </w:t>
      </w:r>
      <w:bookmarkStart w:id="2" w:name="_Hlk58936262"/>
    </w:p>
    <w:p w14:paraId="71EEC648" w14:textId="77777777" w:rsidR="003614F2" w:rsidRPr="00A20790" w:rsidRDefault="00A3770A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 xml:space="preserve">«Педагог дополнительного образования по </w:t>
      </w:r>
      <w:bookmarkEnd w:id="2"/>
      <w:r w:rsidR="003614F2" w:rsidRPr="00A20790">
        <w:rPr>
          <w:spacing w:val="0"/>
          <w:sz w:val="28"/>
          <w:szCs w:val="28"/>
        </w:rPr>
        <w:t>техническ</w:t>
      </w:r>
      <w:r w:rsidRPr="00A20790">
        <w:rPr>
          <w:spacing w:val="0"/>
          <w:sz w:val="28"/>
          <w:szCs w:val="28"/>
        </w:rPr>
        <w:t>ой направленности»</w:t>
      </w:r>
      <w:r w:rsidR="003614F2" w:rsidRPr="00A20790">
        <w:rPr>
          <w:spacing w:val="0"/>
          <w:sz w:val="28"/>
          <w:szCs w:val="28"/>
        </w:rPr>
        <w:t>;</w:t>
      </w:r>
    </w:p>
    <w:p w14:paraId="7039AD57" w14:textId="77777777" w:rsidR="003614F2" w:rsidRPr="00A20790" w:rsidRDefault="00A3770A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 xml:space="preserve">«Педагог дополнительного образования по </w:t>
      </w:r>
      <w:r w:rsidR="003614F2" w:rsidRPr="00A20790">
        <w:rPr>
          <w:spacing w:val="0"/>
          <w:sz w:val="28"/>
          <w:szCs w:val="28"/>
        </w:rPr>
        <w:t>художественн</w:t>
      </w:r>
      <w:r w:rsidRPr="00A20790">
        <w:rPr>
          <w:spacing w:val="0"/>
          <w:sz w:val="28"/>
          <w:szCs w:val="28"/>
        </w:rPr>
        <w:t>ой направленности»</w:t>
      </w:r>
      <w:r w:rsidR="003614F2" w:rsidRPr="00A20790">
        <w:rPr>
          <w:spacing w:val="0"/>
          <w:sz w:val="28"/>
          <w:szCs w:val="28"/>
        </w:rPr>
        <w:t>;</w:t>
      </w:r>
    </w:p>
    <w:p w14:paraId="6FBBE61A" w14:textId="77777777" w:rsidR="003614F2" w:rsidRPr="00A20790" w:rsidRDefault="00A3770A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 xml:space="preserve">«Педагог дополнительного образования по </w:t>
      </w:r>
      <w:r w:rsidR="003614F2" w:rsidRPr="00A20790">
        <w:rPr>
          <w:spacing w:val="0"/>
          <w:sz w:val="28"/>
          <w:szCs w:val="28"/>
        </w:rPr>
        <w:t>физкультурно-спортивн</w:t>
      </w:r>
      <w:r w:rsidRPr="00A20790">
        <w:rPr>
          <w:spacing w:val="0"/>
          <w:sz w:val="28"/>
          <w:szCs w:val="28"/>
        </w:rPr>
        <w:t>ой направленности»</w:t>
      </w:r>
      <w:r w:rsidR="003614F2" w:rsidRPr="00A20790">
        <w:rPr>
          <w:spacing w:val="0"/>
          <w:sz w:val="28"/>
          <w:szCs w:val="28"/>
        </w:rPr>
        <w:t>;</w:t>
      </w:r>
    </w:p>
    <w:p w14:paraId="16776B42" w14:textId="77777777" w:rsidR="003614F2" w:rsidRPr="00A20790" w:rsidRDefault="00A3770A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lastRenderedPageBreak/>
        <w:t xml:space="preserve">«Педагог дополнительного образования по </w:t>
      </w:r>
      <w:r w:rsidR="003614F2" w:rsidRPr="00A20790">
        <w:rPr>
          <w:spacing w:val="0"/>
          <w:sz w:val="28"/>
          <w:szCs w:val="28"/>
        </w:rPr>
        <w:t>социально-</w:t>
      </w:r>
      <w:r w:rsidRPr="00A20790">
        <w:rPr>
          <w:spacing w:val="0"/>
          <w:sz w:val="28"/>
          <w:szCs w:val="28"/>
        </w:rPr>
        <w:t>гуманитарной направленности»</w:t>
      </w:r>
      <w:r w:rsidR="003614F2" w:rsidRPr="00A20790">
        <w:rPr>
          <w:spacing w:val="0"/>
          <w:sz w:val="28"/>
          <w:szCs w:val="28"/>
        </w:rPr>
        <w:t>;</w:t>
      </w:r>
    </w:p>
    <w:p w14:paraId="7E5A8788" w14:textId="77777777" w:rsidR="00F74404" w:rsidRPr="00C059B8" w:rsidRDefault="00F74404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 xml:space="preserve">«Педагог дополнительного образования по </w:t>
      </w:r>
      <w:r w:rsidR="00E747C0" w:rsidRPr="00A20790">
        <w:rPr>
          <w:spacing w:val="0"/>
          <w:sz w:val="28"/>
          <w:szCs w:val="28"/>
        </w:rPr>
        <w:t>естественнонаучной направленности</w:t>
      </w:r>
      <w:r w:rsidRPr="00C059B8">
        <w:rPr>
          <w:spacing w:val="0"/>
          <w:sz w:val="28"/>
          <w:szCs w:val="28"/>
        </w:rPr>
        <w:t>»;</w:t>
      </w:r>
    </w:p>
    <w:p w14:paraId="720E7453" w14:textId="2094CECA" w:rsidR="00E747C0" w:rsidRPr="00C059B8" w:rsidRDefault="00E747C0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059B8">
        <w:rPr>
          <w:spacing w:val="0"/>
          <w:sz w:val="28"/>
          <w:szCs w:val="28"/>
        </w:rPr>
        <w:t>«Педаг</w:t>
      </w:r>
      <w:r w:rsidR="000832D6" w:rsidRPr="00C059B8">
        <w:rPr>
          <w:spacing w:val="0"/>
          <w:sz w:val="28"/>
          <w:szCs w:val="28"/>
        </w:rPr>
        <w:t xml:space="preserve">ог дополнительного образования </w:t>
      </w:r>
      <w:r w:rsidRPr="00C059B8">
        <w:rPr>
          <w:spacing w:val="0"/>
          <w:sz w:val="28"/>
          <w:szCs w:val="28"/>
        </w:rPr>
        <w:t>по туристско-краеведческой направленности»;</w:t>
      </w:r>
    </w:p>
    <w:p w14:paraId="07232702" w14:textId="2DF54715" w:rsidR="00BE782D" w:rsidRPr="00C059B8" w:rsidRDefault="00BE782D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059B8">
        <w:rPr>
          <w:spacing w:val="0"/>
          <w:sz w:val="28"/>
          <w:szCs w:val="28"/>
        </w:rPr>
        <w:t>«</w:t>
      </w:r>
      <w:r w:rsidR="00C059B8" w:rsidRPr="00C059B8">
        <w:rPr>
          <w:spacing w:val="0"/>
          <w:sz w:val="28"/>
          <w:szCs w:val="28"/>
        </w:rPr>
        <w:t>Профессиональный дебют в дополнительном образовании</w:t>
      </w:r>
      <w:r w:rsidRPr="00C059B8">
        <w:rPr>
          <w:spacing w:val="0"/>
          <w:sz w:val="28"/>
          <w:szCs w:val="28"/>
        </w:rPr>
        <w:t>»;</w:t>
      </w:r>
    </w:p>
    <w:p w14:paraId="7C1559E9" w14:textId="11F5EA07" w:rsidR="001A366D" w:rsidRPr="00C059B8" w:rsidRDefault="00A3770A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059B8">
        <w:rPr>
          <w:spacing w:val="0"/>
          <w:sz w:val="28"/>
          <w:szCs w:val="28"/>
        </w:rPr>
        <w:t>«</w:t>
      </w:r>
      <w:r w:rsidR="003A5AEB" w:rsidRPr="00C059B8">
        <w:rPr>
          <w:spacing w:val="0"/>
          <w:sz w:val="28"/>
          <w:szCs w:val="28"/>
        </w:rPr>
        <w:t>Наставник-педагог в дополнительном образовании»;</w:t>
      </w:r>
    </w:p>
    <w:p w14:paraId="5A27332F" w14:textId="77777777" w:rsidR="00A3770A" w:rsidRPr="00C059B8" w:rsidRDefault="00A3770A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059B8">
        <w:rPr>
          <w:spacing w:val="0"/>
          <w:sz w:val="28"/>
          <w:szCs w:val="28"/>
        </w:rPr>
        <w:t>«Педагог дополнительного образования, работающий с детьми с ОВЗ,</w:t>
      </w:r>
      <w:r w:rsidR="001901C6" w:rsidRPr="00C059B8">
        <w:rPr>
          <w:spacing w:val="0"/>
          <w:sz w:val="28"/>
          <w:szCs w:val="28"/>
        </w:rPr>
        <w:t xml:space="preserve"> </w:t>
      </w:r>
      <w:r w:rsidRPr="00C059B8">
        <w:rPr>
          <w:spacing w:val="0"/>
          <w:sz w:val="28"/>
          <w:szCs w:val="28"/>
        </w:rPr>
        <w:t>с инвалидностью»</w:t>
      </w:r>
      <w:r w:rsidR="0065786F" w:rsidRPr="00C059B8">
        <w:rPr>
          <w:spacing w:val="0"/>
          <w:sz w:val="28"/>
          <w:szCs w:val="28"/>
        </w:rPr>
        <w:t>.</w:t>
      </w:r>
    </w:p>
    <w:p w14:paraId="2CE36F83" w14:textId="77777777" w:rsidR="009310D9" w:rsidRPr="00A20790" w:rsidRDefault="009310D9" w:rsidP="00903EE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14:paraId="2C39BB79" w14:textId="77777777" w:rsidR="0026044A" w:rsidRPr="00A20790" w:rsidRDefault="00FE43DB" w:rsidP="00903EE2">
      <w:pPr>
        <w:pStyle w:val="Heading2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8"/>
          <w:szCs w:val="28"/>
        </w:rPr>
      </w:pPr>
      <w:bookmarkStart w:id="3" w:name="bookmark2"/>
      <w:r w:rsidRPr="00A20790">
        <w:rPr>
          <w:b/>
          <w:spacing w:val="0"/>
          <w:sz w:val="28"/>
          <w:szCs w:val="28"/>
          <w:lang w:val="en-US"/>
        </w:rPr>
        <w:t>III</w:t>
      </w:r>
      <w:r w:rsidRPr="00A20790">
        <w:rPr>
          <w:b/>
          <w:spacing w:val="0"/>
          <w:sz w:val="28"/>
          <w:szCs w:val="28"/>
        </w:rPr>
        <w:t>.</w:t>
      </w:r>
      <w:r w:rsidR="00E13AF8" w:rsidRPr="00A20790">
        <w:rPr>
          <w:b/>
          <w:spacing w:val="0"/>
          <w:sz w:val="28"/>
          <w:szCs w:val="28"/>
        </w:rPr>
        <w:t xml:space="preserve"> </w:t>
      </w:r>
      <w:r w:rsidR="00707F45" w:rsidRPr="00A20790">
        <w:rPr>
          <w:b/>
          <w:spacing w:val="0"/>
          <w:sz w:val="28"/>
          <w:szCs w:val="28"/>
        </w:rPr>
        <w:t>Руководство</w:t>
      </w:r>
      <w:bookmarkEnd w:id="3"/>
      <w:r w:rsidR="0081674C" w:rsidRPr="00A20790">
        <w:rPr>
          <w:b/>
          <w:spacing w:val="0"/>
          <w:sz w:val="28"/>
          <w:szCs w:val="28"/>
        </w:rPr>
        <w:t xml:space="preserve"> </w:t>
      </w:r>
      <w:r w:rsidR="00F33469" w:rsidRPr="00A20790">
        <w:rPr>
          <w:b/>
          <w:spacing w:val="0"/>
          <w:sz w:val="28"/>
          <w:szCs w:val="28"/>
        </w:rPr>
        <w:t>Конкурс</w:t>
      </w:r>
      <w:r w:rsidR="00B424D0" w:rsidRPr="00A20790">
        <w:rPr>
          <w:b/>
          <w:spacing w:val="0"/>
          <w:sz w:val="28"/>
          <w:szCs w:val="28"/>
        </w:rPr>
        <w:t>ом</w:t>
      </w:r>
    </w:p>
    <w:p w14:paraId="3DD9E45A" w14:textId="767010C3" w:rsidR="0026044A" w:rsidRDefault="004D52D0" w:rsidP="00903EE2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707F45" w:rsidRPr="00A20790">
        <w:rPr>
          <w:spacing w:val="0"/>
          <w:sz w:val="28"/>
          <w:szCs w:val="28"/>
        </w:rPr>
        <w:t>Общее руководство</w:t>
      </w:r>
      <w:r w:rsidR="00BE7471" w:rsidRPr="00A20790">
        <w:rPr>
          <w:spacing w:val="0"/>
          <w:sz w:val="28"/>
          <w:szCs w:val="28"/>
        </w:rPr>
        <w:t xml:space="preserve"> </w:t>
      </w:r>
      <w:r w:rsidR="00376855" w:rsidRPr="00A20790">
        <w:rPr>
          <w:spacing w:val="0"/>
          <w:sz w:val="28"/>
          <w:szCs w:val="28"/>
        </w:rPr>
        <w:t>республиканским</w:t>
      </w:r>
      <w:r w:rsidR="0081674C" w:rsidRPr="00A20790">
        <w:rPr>
          <w:spacing w:val="0"/>
          <w:sz w:val="28"/>
          <w:szCs w:val="28"/>
        </w:rPr>
        <w:t xml:space="preserve"> </w:t>
      </w:r>
      <w:r w:rsidR="00F33469" w:rsidRPr="00A20790">
        <w:rPr>
          <w:spacing w:val="0"/>
          <w:sz w:val="28"/>
          <w:szCs w:val="28"/>
        </w:rPr>
        <w:t>Конкурс</w:t>
      </w:r>
      <w:r w:rsidR="00192C58" w:rsidRPr="00A20790">
        <w:rPr>
          <w:spacing w:val="0"/>
          <w:sz w:val="28"/>
          <w:szCs w:val="28"/>
        </w:rPr>
        <w:t>ом</w:t>
      </w:r>
      <w:r w:rsidR="0081674C" w:rsidRPr="00A20790">
        <w:rPr>
          <w:spacing w:val="0"/>
          <w:sz w:val="28"/>
          <w:szCs w:val="28"/>
        </w:rPr>
        <w:t xml:space="preserve"> </w:t>
      </w:r>
      <w:r w:rsidR="00707F45" w:rsidRPr="00A20790">
        <w:rPr>
          <w:spacing w:val="0"/>
          <w:sz w:val="28"/>
          <w:szCs w:val="28"/>
        </w:rPr>
        <w:t>осуществляет организационный комитет</w:t>
      </w:r>
      <w:r w:rsidR="0026044A" w:rsidRPr="00A20790">
        <w:rPr>
          <w:spacing w:val="0"/>
          <w:sz w:val="28"/>
          <w:szCs w:val="28"/>
        </w:rPr>
        <w:t xml:space="preserve"> (далее </w:t>
      </w:r>
      <w:r w:rsidR="00B358C1" w:rsidRPr="00A20790">
        <w:rPr>
          <w:spacing w:val="0"/>
          <w:sz w:val="28"/>
          <w:szCs w:val="28"/>
        </w:rPr>
        <w:t>–</w:t>
      </w:r>
      <w:r w:rsidR="0026044A" w:rsidRPr="00A20790">
        <w:rPr>
          <w:spacing w:val="0"/>
          <w:sz w:val="28"/>
          <w:szCs w:val="28"/>
        </w:rPr>
        <w:t xml:space="preserve"> Оргкомитет</w:t>
      </w:r>
      <w:r w:rsidR="0068249D" w:rsidRPr="00A20790">
        <w:rPr>
          <w:spacing w:val="0"/>
          <w:sz w:val="28"/>
          <w:szCs w:val="28"/>
        </w:rPr>
        <w:t>)</w:t>
      </w:r>
      <w:r w:rsidR="00AC6712" w:rsidRPr="00A20790">
        <w:rPr>
          <w:spacing w:val="0"/>
          <w:sz w:val="28"/>
          <w:szCs w:val="28"/>
        </w:rPr>
        <w:t>.</w:t>
      </w:r>
    </w:p>
    <w:p w14:paraId="443FFD5A" w14:textId="1A933F7B" w:rsidR="00787A49" w:rsidRPr="00A20790" w:rsidRDefault="00787A49" w:rsidP="00903EE2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Состав Оргкомитет</w:t>
      </w:r>
      <w:r>
        <w:rPr>
          <w:spacing w:val="0"/>
          <w:sz w:val="28"/>
          <w:szCs w:val="28"/>
        </w:rPr>
        <w:t>а</w:t>
      </w:r>
      <w:r w:rsidRPr="00A20790">
        <w:rPr>
          <w:spacing w:val="0"/>
          <w:sz w:val="28"/>
          <w:szCs w:val="28"/>
        </w:rPr>
        <w:t xml:space="preserve"> утвержда</w:t>
      </w:r>
      <w:r>
        <w:rPr>
          <w:spacing w:val="0"/>
          <w:sz w:val="28"/>
          <w:szCs w:val="28"/>
        </w:rPr>
        <w:t>е</w:t>
      </w:r>
      <w:r w:rsidRPr="00A20790">
        <w:rPr>
          <w:spacing w:val="0"/>
          <w:sz w:val="28"/>
          <w:szCs w:val="28"/>
        </w:rPr>
        <w:t>тся</w:t>
      </w:r>
      <w:r w:rsidRPr="00C43BA0">
        <w:rPr>
          <w:spacing w:val="0"/>
          <w:sz w:val="28"/>
          <w:szCs w:val="28"/>
        </w:rPr>
        <w:t xml:space="preserve"> Приказом Министерства образования и науки Донецкой Народной Республики.</w:t>
      </w:r>
    </w:p>
    <w:p w14:paraId="6B1A30E7" w14:textId="77777777" w:rsidR="00C5382E" w:rsidRPr="00A20790" w:rsidRDefault="004D52D0" w:rsidP="00903EE2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Оргкомитет </w:t>
      </w:r>
      <w:r w:rsidR="00707F45" w:rsidRPr="00A20790">
        <w:rPr>
          <w:spacing w:val="0"/>
          <w:sz w:val="28"/>
          <w:szCs w:val="28"/>
        </w:rPr>
        <w:t xml:space="preserve">определяет и утверждает </w:t>
      </w:r>
      <w:r w:rsidR="00B76097" w:rsidRPr="00A20790">
        <w:rPr>
          <w:spacing w:val="0"/>
          <w:sz w:val="28"/>
          <w:szCs w:val="28"/>
        </w:rPr>
        <w:t xml:space="preserve">дату, сроки и место проведения финала Конкурса; </w:t>
      </w:r>
      <w:r w:rsidR="003F3AF9" w:rsidRPr="00A20790">
        <w:rPr>
          <w:spacing w:val="0"/>
          <w:sz w:val="28"/>
          <w:szCs w:val="28"/>
        </w:rPr>
        <w:t xml:space="preserve">список участников </w:t>
      </w:r>
      <w:r w:rsidR="003512EA" w:rsidRPr="00A20790">
        <w:rPr>
          <w:spacing w:val="0"/>
          <w:sz w:val="28"/>
          <w:szCs w:val="28"/>
        </w:rPr>
        <w:t>финала (</w:t>
      </w:r>
      <w:r w:rsidR="00BE7471" w:rsidRPr="00A20790">
        <w:rPr>
          <w:spacing w:val="0"/>
          <w:sz w:val="28"/>
          <w:szCs w:val="28"/>
        </w:rPr>
        <w:t>ре</w:t>
      </w:r>
      <w:r w:rsidR="00192C58" w:rsidRPr="00A20790">
        <w:rPr>
          <w:spacing w:val="0"/>
          <w:sz w:val="28"/>
          <w:szCs w:val="28"/>
        </w:rPr>
        <w:t>спубликанского</w:t>
      </w:r>
      <w:r w:rsidR="003512EA" w:rsidRPr="00A20790">
        <w:rPr>
          <w:spacing w:val="0"/>
          <w:sz w:val="28"/>
          <w:szCs w:val="28"/>
        </w:rPr>
        <w:t xml:space="preserve"> очного </w:t>
      </w:r>
      <w:r w:rsidR="003F3AF9" w:rsidRPr="00A20790">
        <w:rPr>
          <w:spacing w:val="0"/>
          <w:sz w:val="28"/>
          <w:szCs w:val="28"/>
        </w:rPr>
        <w:t>этапа</w:t>
      </w:r>
      <w:r w:rsidR="003512EA" w:rsidRPr="00A20790">
        <w:rPr>
          <w:spacing w:val="0"/>
          <w:sz w:val="28"/>
          <w:szCs w:val="28"/>
        </w:rPr>
        <w:t>)</w:t>
      </w:r>
      <w:r w:rsidR="00C5382E" w:rsidRPr="00A20790">
        <w:rPr>
          <w:spacing w:val="0"/>
          <w:sz w:val="28"/>
          <w:szCs w:val="28"/>
        </w:rPr>
        <w:t xml:space="preserve"> Конкурса по номинациям</w:t>
      </w:r>
    </w:p>
    <w:p w14:paraId="66D2F072" w14:textId="77777777" w:rsidR="0026044A" w:rsidRPr="00A20790" w:rsidRDefault="004D52D0" w:rsidP="00903EE2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bCs/>
          <w:spacing w:val="0"/>
          <w:sz w:val="28"/>
          <w:szCs w:val="28"/>
          <w:lang w:eastAsia="ru-RU"/>
        </w:rPr>
        <w:t xml:space="preserve"> </w:t>
      </w:r>
      <w:r w:rsidR="003F3AF9" w:rsidRPr="00A20790">
        <w:rPr>
          <w:bCs/>
          <w:spacing w:val="0"/>
          <w:sz w:val="28"/>
          <w:szCs w:val="28"/>
          <w:lang w:eastAsia="ru-RU"/>
        </w:rPr>
        <w:t xml:space="preserve">Решения Оргкомитета оформляются протоколами и утверждаются председателем (заместителем председателя) </w:t>
      </w:r>
      <w:r w:rsidR="00B76097" w:rsidRPr="00A20790">
        <w:rPr>
          <w:bCs/>
          <w:spacing w:val="0"/>
          <w:sz w:val="28"/>
          <w:szCs w:val="28"/>
          <w:lang w:eastAsia="ru-RU"/>
        </w:rPr>
        <w:t>О</w:t>
      </w:r>
      <w:r w:rsidR="003F3AF9" w:rsidRPr="00A20790">
        <w:rPr>
          <w:bCs/>
          <w:spacing w:val="0"/>
          <w:sz w:val="28"/>
          <w:szCs w:val="28"/>
          <w:lang w:eastAsia="ru-RU"/>
        </w:rPr>
        <w:t xml:space="preserve">ргкомитета. </w:t>
      </w:r>
    </w:p>
    <w:p w14:paraId="455F4039" w14:textId="77777777" w:rsidR="00AD0C7F" w:rsidRPr="009F3D1B" w:rsidRDefault="004D52D0" w:rsidP="00903EE2">
      <w:pPr>
        <w:pStyle w:val="a4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82E" w:rsidRPr="00A20790">
        <w:rPr>
          <w:rFonts w:ascii="Times New Roman" w:hAnsi="Times New Roman" w:cs="Times New Roman"/>
          <w:sz w:val="28"/>
          <w:szCs w:val="28"/>
        </w:rPr>
        <w:t>Оргкомитет</w:t>
      </w:r>
      <w:r w:rsidR="00A55C68" w:rsidRPr="00A2079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информирует о</w:t>
      </w:r>
      <w:r w:rsidR="003F3AF9" w:rsidRPr="00A20790">
        <w:rPr>
          <w:rFonts w:ascii="Times New Roman" w:eastAsia="Times New Roman" w:hAnsi="Times New Roman" w:cs="Times New Roman"/>
          <w:bCs/>
          <w:sz w:val="28"/>
          <w:szCs w:val="28"/>
        </w:rPr>
        <w:t xml:space="preserve">б итогах </w:t>
      </w:r>
      <w:r w:rsidR="00BE7471" w:rsidRPr="00A20790">
        <w:rPr>
          <w:rFonts w:ascii="Times New Roman" w:eastAsia="Times New Roman" w:hAnsi="Times New Roman" w:cs="Times New Roman"/>
          <w:bCs/>
          <w:sz w:val="28"/>
          <w:szCs w:val="28"/>
        </w:rPr>
        <w:t>ре</w:t>
      </w:r>
      <w:r w:rsidR="00192C58" w:rsidRPr="00A20790">
        <w:rPr>
          <w:rFonts w:ascii="Times New Roman" w:eastAsia="Times New Roman" w:hAnsi="Times New Roman" w:cs="Times New Roman"/>
          <w:bCs/>
          <w:sz w:val="28"/>
          <w:szCs w:val="28"/>
        </w:rPr>
        <w:t>спубликанского</w:t>
      </w:r>
      <w:r w:rsidR="00BE7471" w:rsidRPr="00A207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3AF9" w:rsidRPr="00A2079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заочного этапа Конкурса руководителей </w:t>
      </w:r>
      <w:r w:rsidR="00527319" w:rsidRPr="00A20790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органов управления образованием</w:t>
      </w:r>
      <w:r w:rsidR="00B76097" w:rsidRPr="00A2079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424A5" w:rsidRPr="00A2079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учреждений дополнительного образования, подведомственных Министерству образования и науки Донецкой </w:t>
      </w:r>
      <w:r w:rsidR="00C424A5" w:rsidRPr="009F3D1B">
        <w:rPr>
          <w:rFonts w:ascii="Times New Roman" w:eastAsia="Times New Roman" w:hAnsi="Times New Roman" w:cs="Times New Roman"/>
          <w:bCs/>
          <w:sz w:val="28"/>
          <w:szCs w:val="28"/>
        </w:rPr>
        <w:t>Народной Республики</w:t>
      </w:r>
      <w:r w:rsidR="00AD0C7F" w:rsidRPr="009F3D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22F9961" w14:textId="77777777" w:rsidR="0026044A" w:rsidRPr="009F3D1B" w:rsidRDefault="004D52D0" w:rsidP="00903EE2">
      <w:pPr>
        <w:pStyle w:val="a4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1B">
        <w:rPr>
          <w:rFonts w:ascii="Times New Roman" w:hAnsi="Times New Roman" w:cs="Times New Roman"/>
          <w:sz w:val="28"/>
          <w:szCs w:val="28"/>
        </w:rPr>
        <w:t xml:space="preserve"> </w:t>
      </w:r>
      <w:r w:rsidR="00C5382E" w:rsidRPr="009F3D1B">
        <w:rPr>
          <w:rFonts w:ascii="Times New Roman" w:hAnsi="Times New Roman" w:cs="Times New Roman"/>
          <w:sz w:val="28"/>
          <w:szCs w:val="28"/>
        </w:rPr>
        <w:t>Оргкомитет</w:t>
      </w:r>
      <w:r w:rsidR="00483BB5" w:rsidRPr="009F3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097" w:rsidRPr="009F3D1B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26044A" w:rsidRPr="009F3D1B">
        <w:rPr>
          <w:rFonts w:ascii="Times New Roman" w:eastAsia="Times New Roman" w:hAnsi="Times New Roman" w:cs="Times New Roman"/>
          <w:sz w:val="28"/>
          <w:szCs w:val="28"/>
        </w:rPr>
        <w:t xml:space="preserve"> право</w:t>
      </w:r>
      <w:r w:rsidR="00B76097" w:rsidRPr="009F3D1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6044A" w:rsidRPr="009F3D1B">
        <w:rPr>
          <w:rFonts w:ascii="Times New Roman" w:eastAsia="Times New Roman" w:hAnsi="Times New Roman" w:cs="Times New Roman"/>
          <w:sz w:val="28"/>
          <w:szCs w:val="28"/>
        </w:rPr>
        <w:t>а отказ в принятии материалов,</w:t>
      </w:r>
      <w:r w:rsidR="00483BB5" w:rsidRPr="009F3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44A" w:rsidRPr="009F3D1B">
        <w:rPr>
          <w:rFonts w:ascii="Times New Roman" w:eastAsia="Times New Roman" w:hAnsi="Times New Roman" w:cs="Times New Roman"/>
          <w:sz w:val="28"/>
          <w:szCs w:val="28"/>
        </w:rPr>
        <w:t>не соответствующих условиям Конкурса</w:t>
      </w:r>
      <w:r w:rsidR="00AF76CA" w:rsidRPr="009F3D1B">
        <w:rPr>
          <w:rFonts w:ascii="Times New Roman" w:eastAsia="Times New Roman" w:hAnsi="Times New Roman" w:cs="Times New Roman"/>
          <w:sz w:val="28"/>
          <w:szCs w:val="28"/>
        </w:rPr>
        <w:t>, указанным в настоящем Порядке</w:t>
      </w:r>
      <w:r w:rsidR="00B76097" w:rsidRPr="009F3D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1C13CD" w14:textId="77777777" w:rsidR="0026044A" w:rsidRPr="00A20790" w:rsidRDefault="0026044A" w:rsidP="00903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307929" w14:textId="77777777" w:rsidR="0026044A" w:rsidRPr="00A20790" w:rsidRDefault="00FE43DB" w:rsidP="00903EE2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8"/>
          <w:szCs w:val="28"/>
        </w:rPr>
      </w:pPr>
      <w:bookmarkStart w:id="4" w:name="bookmark3"/>
      <w:r w:rsidRPr="00A20790">
        <w:rPr>
          <w:b/>
          <w:spacing w:val="0"/>
          <w:sz w:val="28"/>
          <w:szCs w:val="28"/>
          <w:lang w:val="en-US"/>
        </w:rPr>
        <w:t>IV</w:t>
      </w:r>
      <w:r w:rsidR="0026044A" w:rsidRPr="00A20790">
        <w:rPr>
          <w:b/>
          <w:spacing w:val="0"/>
          <w:sz w:val="28"/>
          <w:szCs w:val="28"/>
        </w:rPr>
        <w:t xml:space="preserve">. </w:t>
      </w:r>
      <w:r w:rsidR="00BF390F" w:rsidRPr="00A20790">
        <w:rPr>
          <w:b/>
          <w:spacing w:val="0"/>
          <w:sz w:val="28"/>
          <w:szCs w:val="28"/>
        </w:rPr>
        <w:t>Ж</w:t>
      </w:r>
      <w:r w:rsidR="0026044A" w:rsidRPr="00A20790">
        <w:rPr>
          <w:b/>
          <w:spacing w:val="0"/>
          <w:sz w:val="28"/>
          <w:szCs w:val="28"/>
        </w:rPr>
        <w:t>юри Конкурса</w:t>
      </w:r>
      <w:bookmarkEnd w:id="4"/>
    </w:p>
    <w:p w14:paraId="0DA503FF" w14:textId="77777777" w:rsidR="00575339" w:rsidRDefault="00DF68B6" w:rsidP="00903EE2">
      <w:pPr>
        <w:pStyle w:val="1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Для оценки конкурсных </w:t>
      </w:r>
      <w:r w:rsidR="00162F7D" w:rsidRPr="00A20790">
        <w:rPr>
          <w:spacing w:val="0"/>
          <w:sz w:val="28"/>
          <w:szCs w:val="28"/>
        </w:rPr>
        <w:t>заданий заочного</w:t>
      </w:r>
      <w:r w:rsidR="00B424D0" w:rsidRPr="00A20790">
        <w:rPr>
          <w:spacing w:val="0"/>
          <w:sz w:val="28"/>
          <w:szCs w:val="28"/>
        </w:rPr>
        <w:t xml:space="preserve"> и очного</w:t>
      </w:r>
      <w:r w:rsidR="00162F7D" w:rsidRPr="00A20790">
        <w:rPr>
          <w:spacing w:val="0"/>
          <w:sz w:val="28"/>
          <w:szCs w:val="28"/>
        </w:rPr>
        <w:t xml:space="preserve"> этап</w:t>
      </w:r>
      <w:r w:rsidR="00B424D0" w:rsidRPr="00A20790">
        <w:rPr>
          <w:spacing w:val="0"/>
          <w:sz w:val="28"/>
          <w:szCs w:val="28"/>
        </w:rPr>
        <w:t>ов</w:t>
      </w:r>
      <w:r w:rsidR="00162F7D" w:rsidRPr="00A20790">
        <w:rPr>
          <w:spacing w:val="0"/>
          <w:sz w:val="28"/>
          <w:szCs w:val="28"/>
        </w:rPr>
        <w:t xml:space="preserve"> Конкурса</w:t>
      </w:r>
      <w:r w:rsidR="00B2662A" w:rsidRPr="00A20790">
        <w:rPr>
          <w:spacing w:val="0"/>
          <w:sz w:val="28"/>
          <w:szCs w:val="28"/>
        </w:rPr>
        <w:t xml:space="preserve"> по каждой номинации</w:t>
      </w:r>
      <w:r w:rsidR="00483BB5" w:rsidRPr="00A20790">
        <w:rPr>
          <w:spacing w:val="0"/>
          <w:sz w:val="28"/>
          <w:szCs w:val="28"/>
        </w:rPr>
        <w:t xml:space="preserve"> </w:t>
      </w:r>
      <w:r w:rsidR="001715C9">
        <w:rPr>
          <w:spacing w:val="0"/>
          <w:sz w:val="28"/>
          <w:szCs w:val="28"/>
        </w:rPr>
        <w:t>создаю</w:t>
      </w:r>
      <w:r w:rsidR="0026044A" w:rsidRPr="00A20790">
        <w:rPr>
          <w:spacing w:val="0"/>
          <w:sz w:val="28"/>
          <w:szCs w:val="28"/>
        </w:rPr>
        <w:t xml:space="preserve">тся </w:t>
      </w:r>
      <w:r w:rsidR="00B424D0" w:rsidRPr="00A20790">
        <w:rPr>
          <w:spacing w:val="0"/>
          <w:sz w:val="28"/>
          <w:szCs w:val="28"/>
        </w:rPr>
        <w:t>жюри</w:t>
      </w:r>
      <w:r w:rsidR="0026044A" w:rsidRPr="00A20790">
        <w:rPr>
          <w:spacing w:val="0"/>
          <w:sz w:val="28"/>
          <w:szCs w:val="28"/>
        </w:rPr>
        <w:t xml:space="preserve">. </w:t>
      </w:r>
    </w:p>
    <w:p w14:paraId="0E9708E9" w14:textId="77777777" w:rsidR="0026044A" w:rsidRPr="00A20790" w:rsidRDefault="00DF68B6" w:rsidP="00903EE2">
      <w:pPr>
        <w:pStyle w:val="1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В состав </w:t>
      </w:r>
      <w:r w:rsidR="00B424D0" w:rsidRPr="00A20790">
        <w:rPr>
          <w:spacing w:val="0"/>
          <w:sz w:val="28"/>
          <w:szCs w:val="28"/>
        </w:rPr>
        <w:t>жюри</w:t>
      </w:r>
      <w:r w:rsidR="00483BB5" w:rsidRPr="00A20790">
        <w:rPr>
          <w:spacing w:val="0"/>
          <w:sz w:val="28"/>
          <w:szCs w:val="28"/>
        </w:rPr>
        <w:t xml:space="preserve"> </w:t>
      </w:r>
      <w:r w:rsidR="002C01C7" w:rsidRPr="00A20790">
        <w:rPr>
          <w:spacing w:val="0"/>
          <w:sz w:val="28"/>
          <w:szCs w:val="28"/>
        </w:rPr>
        <w:t xml:space="preserve">входят специалисты, </w:t>
      </w:r>
      <w:r w:rsidR="0026044A" w:rsidRPr="00A20790">
        <w:rPr>
          <w:spacing w:val="0"/>
          <w:sz w:val="28"/>
          <w:szCs w:val="28"/>
        </w:rPr>
        <w:t xml:space="preserve">имеющие опыт практической, научной работы в </w:t>
      </w:r>
      <w:r w:rsidR="0065786F" w:rsidRPr="00A20790">
        <w:rPr>
          <w:spacing w:val="0"/>
          <w:sz w:val="28"/>
          <w:szCs w:val="28"/>
        </w:rPr>
        <w:t>сфере</w:t>
      </w:r>
      <w:r w:rsidR="00483BB5" w:rsidRPr="00A20790"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>дополнительного образования</w:t>
      </w:r>
      <w:r w:rsidR="007E2A99" w:rsidRPr="00A20790">
        <w:rPr>
          <w:spacing w:val="0"/>
          <w:sz w:val="28"/>
          <w:szCs w:val="28"/>
        </w:rPr>
        <w:t xml:space="preserve"> детей</w:t>
      </w:r>
      <w:r w:rsidR="0026044A" w:rsidRPr="00A20790">
        <w:rPr>
          <w:spacing w:val="0"/>
          <w:sz w:val="28"/>
          <w:szCs w:val="28"/>
        </w:rPr>
        <w:t xml:space="preserve">, владеющие навыками экспертизы конкурсных работ. </w:t>
      </w:r>
    </w:p>
    <w:p w14:paraId="533D79C2" w14:textId="77777777" w:rsidR="00575339" w:rsidRDefault="00DF68B6" w:rsidP="00903EE2">
      <w:pPr>
        <w:pStyle w:val="11"/>
        <w:numPr>
          <w:ilvl w:val="0"/>
          <w:numId w:val="23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F80C7C" w:rsidRPr="00A20790">
        <w:rPr>
          <w:spacing w:val="0"/>
          <w:sz w:val="28"/>
          <w:szCs w:val="28"/>
        </w:rPr>
        <w:t>Состав</w:t>
      </w:r>
      <w:r w:rsidR="00BF390F" w:rsidRPr="00A20790">
        <w:rPr>
          <w:spacing w:val="0"/>
          <w:sz w:val="28"/>
          <w:szCs w:val="28"/>
        </w:rPr>
        <w:t>ы</w:t>
      </w:r>
      <w:r w:rsidR="00F80C7C" w:rsidRPr="00A20790">
        <w:rPr>
          <w:spacing w:val="0"/>
          <w:sz w:val="28"/>
          <w:szCs w:val="28"/>
        </w:rPr>
        <w:t xml:space="preserve"> жюри утвержда</w:t>
      </w:r>
      <w:r w:rsidR="00BF390F" w:rsidRPr="00A20790">
        <w:rPr>
          <w:spacing w:val="0"/>
          <w:sz w:val="28"/>
          <w:szCs w:val="28"/>
        </w:rPr>
        <w:t>ю</w:t>
      </w:r>
      <w:r w:rsidR="00F80C7C" w:rsidRPr="00A20790">
        <w:rPr>
          <w:spacing w:val="0"/>
          <w:sz w:val="28"/>
          <w:szCs w:val="28"/>
        </w:rPr>
        <w:t>тся</w:t>
      </w:r>
      <w:r w:rsidR="00F80C7C" w:rsidRPr="00C43BA0">
        <w:rPr>
          <w:spacing w:val="0"/>
          <w:sz w:val="28"/>
          <w:szCs w:val="28"/>
        </w:rPr>
        <w:t xml:space="preserve"> </w:t>
      </w:r>
      <w:r w:rsidR="00F26177" w:rsidRPr="00C43BA0">
        <w:rPr>
          <w:spacing w:val="0"/>
          <w:sz w:val="28"/>
          <w:szCs w:val="28"/>
        </w:rPr>
        <w:t>Приказом Министерства образования и науки Донецкой Народной Республики</w:t>
      </w:r>
      <w:r w:rsidR="0026044A" w:rsidRPr="00C43BA0">
        <w:rPr>
          <w:spacing w:val="0"/>
          <w:sz w:val="28"/>
          <w:szCs w:val="28"/>
        </w:rPr>
        <w:t>.</w:t>
      </w:r>
      <w:r w:rsidR="00575339" w:rsidRPr="00575339">
        <w:rPr>
          <w:spacing w:val="0"/>
          <w:sz w:val="28"/>
          <w:szCs w:val="28"/>
        </w:rPr>
        <w:t xml:space="preserve"> </w:t>
      </w:r>
    </w:p>
    <w:p w14:paraId="7874DA45" w14:textId="77777777" w:rsidR="0026044A" w:rsidRPr="00A20790" w:rsidRDefault="00DF68B6" w:rsidP="00903EE2">
      <w:pPr>
        <w:pStyle w:val="11"/>
        <w:numPr>
          <w:ilvl w:val="0"/>
          <w:numId w:val="23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575339" w:rsidRPr="00A20790">
        <w:rPr>
          <w:spacing w:val="0"/>
          <w:sz w:val="28"/>
          <w:szCs w:val="28"/>
        </w:rPr>
        <w:t>По каждому конкурсному заданию члены жюри заполняют оценочные ведомости.</w:t>
      </w:r>
    </w:p>
    <w:p w14:paraId="5A2D876D" w14:textId="77777777" w:rsidR="00903EE2" w:rsidRPr="009D0F9D" w:rsidRDefault="00903EE2" w:rsidP="00903EE2">
      <w:pPr>
        <w:pStyle w:val="Heading2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8"/>
          <w:szCs w:val="28"/>
        </w:rPr>
      </w:pPr>
      <w:bookmarkStart w:id="5" w:name="bookmark4"/>
    </w:p>
    <w:p w14:paraId="668660BF" w14:textId="2A0342FC" w:rsidR="0026044A" w:rsidRPr="00A20790" w:rsidRDefault="00071805" w:rsidP="00903EE2">
      <w:pPr>
        <w:pStyle w:val="Heading2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8"/>
          <w:szCs w:val="28"/>
        </w:rPr>
      </w:pPr>
      <w:r w:rsidRPr="00A20790">
        <w:rPr>
          <w:b/>
          <w:spacing w:val="0"/>
          <w:sz w:val="28"/>
          <w:szCs w:val="28"/>
          <w:lang w:val="en-US"/>
        </w:rPr>
        <w:t>V</w:t>
      </w:r>
      <w:r w:rsidRPr="00A20790">
        <w:rPr>
          <w:b/>
          <w:spacing w:val="0"/>
          <w:sz w:val="28"/>
          <w:szCs w:val="28"/>
        </w:rPr>
        <w:t>.</w:t>
      </w:r>
      <w:r w:rsidR="00483BB5" w:rsidRPr="00A20790">
        <w:rPr>
          <w:b/>
          <w:spacing w:val="0"/>
          <w:sz w:val="28"/>
          <w:szCs w:val="28"/>
        </w:rPr>
        <w:t xml:space="preserve"> </w:t>
      </w:r>
      <w:r w:rsidR="0026044A" w:rsidRPr="00A20790">
        <w:rPr>
          <w:b/>
          <w:spacing w:val="0"/>
          <w:sz w:val="28"/>
          <w:szCs w:val="28"/>
        </w:rPr>
        <w:t>Участники Конкурса</w:t>
      </w:r>
      <w:bookmarkEnd w:id="5"/>
    </w:p>
    <w:p w14:paraId="4C3A771F" w14:textId="5142F12F" w:rsidR="009D55F5" w:rsidRPr="002E017A" w:rsidRDefault="00DF68B6" w:rsidP="00903EE2">
      <w:pPr>
        <w:pStyle w:val="11"/>
        <w:numPr>
          <w:ilvl w:val="0"/>
          <w:numId w:val="2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В Конкурсе могут принимать участие </w:t>
      </w:r>
      <w:r w:rsidR="0009718A" w:rsidRPr="00A20790">
        <w:rPr>
          <w:spacing w:val="0"/>
          <w:sz w:val="28"/>
          <w:szCs w:val="28"/>
        </w:rPr>
        <w:t xml:space="preserve">педагогические работники различных должностей, реализующие дополнительные общеобразовательные программы в образовательных организациях </w:t>
      </w:r>
      <w:r w:rsidR="00F80C7C" w:rsidRPr="00A20790">
        <w:rPr>
          <w:spacing w:val="0"/>
          <w:sz w:val="28"/>
          <w:szCs w:val="28"/>
        </w:rPr>
        <w:t>Донецкой Народной Республики</w:t>
      </w:r>
      <w:r w:rsidR="002D39A7" w:rsidRPr="00A20790">
        <w:rPr>
          <w:spacing w:val="0"/>
          <w:sz w:val="28"/>
          <w:szCs w:val="28"/>
        </w:rPr>
        <w:t xml:space="preserve"> </w:t>
      </w:r>
      <w:r w:rsidR="002D39A7" w:rsidRPr="00A20790">
        <w:rPr>
          <w:spacing w:val="0"/>
          <w:sz w:val="28"/>
          <w:szCs w:val="28"/>
        </w:rPr>
        <w:lastRenderedPageBreak/>
        <w:t>(независимо от форм собственности и ведомственной принадлежности)</w:t>
      </w:r>
      <w:r w:rsidR="0009718A" w:rsidRPr="00A20790">
        <w:rPr>
          <w:spacing w:val="0"/>
          <w:sz w:val="28"/>
          <w:szCs w:val="28"/>
        </w:rPr>
        <w:t>.</w:t>
      </w:r>
      <w:r w:rsidR="002D39A7" w:rsidRPr="00A20790">
        <w:rPr>
          <w:spacing w:val="0"/>
          <w:sz w:val="28"/>
          <w:szCs w:val="28"/>
        </w:rPr>
        <w:t xml:space="preserve"> </w:t>
      </w:r>
      <w:r w:rsidR="002D39A7" w:rsidRPr="002E017A">
        <w:rPr>
          <w:spacing w:val="0"/>
          <w:sz w:val="28"/>
          <w:szCs w:val="28"/>
        </w:rPr>
        <w:t>Требования к трудовому стажу педагогических работников</w:t>
      </w:r>
      <w:r w:rsidR="00483BB5" w:rsidRPr="002E017A">
        <w:rPr>
          <w:spacing w:val="0"/>
          <w:sz w:val="28"/>
          <w:szCs w:val="28"/>
        </w:rPr>
        <w:t xml:space="preserve"> </w:t>
      </w:r>
      <w:r w:rsidR="00BF390F" w:rsidRPr="002E017A">
        <w:rPr>
          <w:spacing w:val="0"/>
          <w:sz w:val="28"/>
          <w:szCs w:val="28"/>
        </w:rPr>
        <w:t>‒</w:t>
      </w:r>
      <w:r w:rsidR="002D39A7" w:rsidRPr="002E017A">
        <w:rPr>
          <w:spacing w:val="0"/>
          <w:sz w:val="28"/>
          <w:szCs w:val="28"/>
        </w:rPr>
        <w:t xml:space="preserve"> не менее 3-х лет.</w:t>
      </w:r>
    </w:p>
    <w:p w14:paraId="40963376" w14:textId="21C2FD30" w:rsidR="002E017A" w:rsidRPr="002E017A" w:rsidRDefault="002E017A" w:rsidP="00903EE2">
      <w:pPr>
        <w:pStyle w:val="11"/>
        <w:numPr>
          <w:ilvl w:val="0"/>
          <w:numId w:val="2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2E017A">
        <w:rPr>
          <w:spacing w:val="0"/>
          <w:sz w:val="28"/>
          <w:szCs w:val="28"/>
        </w:rPr>
        <w:t xml:space="preserve"> </w:t>
      </w:r>
      <w:r w:rsidR="00BE782D" w:rsidRPr="002E017A">
        <w:rPr>
          <w:spacing w:val="0"/>
          <w:sz w:val="28"/>
          <w:szCs w:val="28"/>
        </w:rPr>
        <w:t>В номинации «</w:t>
      </w:r>
      <w:r w:rsidRPr="002E017A">
        <w:rPr>
          <w:spacing w:val="0"/>
          <w:sz w:val="28"/>
          <w:szCs w:val="28"/>
        </w:rPr>
        <w:t>Профессиональный дебют в дополнительном образовании</w:t>
      </w:r>
      <w:r w:rsidR="00BE782D" w:rsidRPr="002E017A">
        <w:rPr>
          <w:spacing w:val="0"/>
          <w:sz w:val="28"/>
          <w:szCs w:val="28"/>
        </w:rPr>
        <w:t xml:space="preserve">» принимают участие специалисты, имеющие профильное профессиональное образование (не педагогическое), </w:t>
      </w:r>
      <w:r w:rsidRPr="002E017A">
        <w:rPr>
          <w:spacing w:val="0"/>
          <w:sz w:val="28"/>
          <w:szCs w:val="28"/>
        </w:rPr>
        <w:t xml:space="preserve">молодые специалисты, а также </w:t>
      </w:r>
      <w:r w:rsidR="00BE782D" w:rsidRPr="002E017A">
        <w:rPr>
          <w:spacing w:val="0"/>
          <w:sz w:val="28"/>
          <w:szCs w:val="28"/>
        </w:rPr>
        <w:t xml:space="preserve">студенты, </w:t>
      </w:r>
      <w:r w:rsidRPr="002E017A">
        <w:rPr>
          <w:spacing w:val="0"/>
          <w:sz w:val="28"/>
          <w:szCs w:val="28"/>
        </w:rPr>
        <w:t>при наличии успешного прохождения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программ.</w:t>
      </w:r>
    </w:p>
    <w:p w14:paraId="578977C9" w14:textId="25B670E6" w:rsidR="00A47D78" w:rsidRPr="006E1404" w:rsidRDefault="002E017A" w:rsidP="00903EE2">
      <w:pPr>
        <w:pStyle w:val="11"/>
        <w:numPr>
          <w:ilvl w:val="0"/>
          <w:numId w:val="2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2E017A">
        <w:rPr>
          <w:spacing w:val="0"/>
          <w:sz w:val="28"/>
          <w:szCs w:val="28"/>
        </w:rPr>
        <w:t xml:space="preserve"> </w:t>
      </w:r>
      <w:r w:rsidR="00A47D78" w:rsidRPr="002E017A">
        <w:rPr>
          <w:spacing w:val="0"/>
          <w:sz w:val="28"/>
          <w:szCs w:val="28"/>
        </w:rPr>
        <w:t xml:space="preserve">В номинации </w:t>
      </w:r>
      <w:r w:rsidR="006E1404" w:rsidRPr="002E017A">
        <w:rPr>
          <w:spacing w:val="0"/>
          <w:sz w:val="28"/>
          <w:szCs w:val="28"/>
        </w:rPr>
        <w:t>«</w:t>
      </w:r>
      <w:bookmarkStart w:id="6" w:name="_Hlk153782956"/>
      <w:r w:rsidR="006E1404" w:rsidRPr="002E017A">
        <w:rPr>
          <w:spacing w:val="0"/>
          <w:sz w:val="28"/>
          <w:szCs w:val="28"/>
        </w:rPr>
        <w:t>Наставник-педагог в дополнительном образовании</w:t>
      </w:r>
      <w:bookmarkEnd w:id="6"/>
      <w:r w:rsidR="006E1404" w:rsidRPr="002E017A">
        <w:rPr>
          <w:spacing w:val="0"/>
          <w:sz w:val="28"/>
          <w:szCs w:val="28"/>
        </w:rPr>
        <w:t xml:space="preserve">» принимают участие педагогические работники, работающие в должностях педагогических работников образовательных организаций (старших педагогов дополнительного образования, методистов, старших методистов, старших тренеров, </w:t>
      </w:r>
      <w:r w:rsidR="009F3D1B" w:rsidRPr="002E017A">
        <w:rPr>
          <w:spacing w:val="0"/>
          <w:sz w:val="28"/>
          <w:szCs w:val="28"/>
        </w:rPr>
        <w:t xml:space="preserve">старших </w:t>
      </w:r>
      <w:r w:rsidR="006E1404" w:rsidRPr="002E017A">
        <w:rPr>
          <w:spacing w:val="0"/>
          <w:sz w:val="28"/>
          <w:szCs w:val="28"/>
        </w:rPr>
        <w:t>педагогов-организаторов и др.), обеспечивающих профессиональную преемственность и наставничество в организационно-методическом и организационно-педагогическом сопровождении образовательной деятельности</w:t>
      </w:r>
      <w:r w:rsidR="006E1404" w:rsidRPr="006E1404">
        <w:rPr>
          <w:spacing w:val="0"/>
          <w:sz w:val="28"/>
          <w:szCs w:val="28"/>
        </w:rPr>
        <w:t xml:space="preserve"> по дополнительным общеобразовательным программам. </w:t>
      </w:r>
    </w:p>
    <w:p w14:paraId="4FC54AA3" w14:textId="0CCF954B" w:rsidR="007F6631" w:rsidRPr="00A20790" w:rsidRDefault="00DF68B6" w:rsidP="00903EE2">
      <w:pPr>
        <w:pStyle w:val="11"/>
        <w:numPr>
          <w:ilvl w:val="0"/>
          <w:numId w:val="2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7F6631" w:rsidRPr="00A20790">
        <w:rPr>
          <w:spacing w:val="0"/>
          <w:sz w:val="28"/>
          <w:szCs w:val="28"/>
        </w:rPr>
        <w:t>В номинации «Педагог дополнительного образования, работающий</w:t>
      </w:r>
      <w:r w:rsidR="00155532" w:rsidRPr="00A20790">
        <w:rPr>
          <w:spacing w:val="0"/>
          <w:sz w:val="28"/>
          <w:szCs w:val="28"/>
        </w:rPr>
        <w:t xml:space="preserve"> </w:t>
      </w:r>
      <w:r w:rsidR="007F6631" w:rsidRPr="00A20790">
        <w:rPr>
          <w:spacing w:val="0"/>
          <w:sz w:val="28"/>
          <w:szCs w:val="28"/>
        </w:rPr>
        <w:t>с детьми с ОВЗ, с инвалидностью</w:t>
      </w:r>
      <w:r w:rsidR="00102CD2" w:rsidRPr="00A20790">
        <w:rPr>
          <w:spacing w:val="0"/>
          <w:sz w:val="28"/>
          <w:szCs w:val="28"/>
        </w:rPr>
        <w:t xml:space="preserve">» принимают участие педагогические работники, реализующие дополнительные общеобразовательные программы для детей </w:t>
      </w:r>
      <w:r w:rsidR="002D39A7" w:rsidRPr="00A20790">
        <w:rPr>
          <w:spacing w:val="0"/>
          <w:sz w:val="28"/>
          <w:szCs w:val="28"/>
        </w:rPr>
        <w:t>с ограниченными возможностями здоровья</w:t>
      </w:r>
      <w:r w:rsidR="00102CD2" w:rsidRPr="00A20790">
        <w:rPr>
          <w:spacing w:val="0"/>
          <w:sz w:val="28"/>
          <w:szCs w:val="28"/>
        </w:rPr>
        <w:t>. Требования</w:t>
      </w:r>
      <w:r w:rsidR="00155532" w:rsidRPr="00A20790">
        <w:rPr>
          <w:spacing w:val="0"/>
          <w:sz w:val="28"/>
          <w:szCs w:val="28"/>
        </w:rPr>
        <w:t xml:space="preserve"> </w:t>
      </w:r>
      <w:r w:rsidR="00102CD2" w:rsidRPr="00A20790">
        <w:rPr>
          <w:spacing w:val="0"/>
          <w:sz w:val="28"/>
          <w:szCs w:val="28"/>
        </w:rPr>
        <w:t>к трудовому стажу и (или) периоду профессиональной деятельности в сфере дополнительного образования детей для педагогических работников, реализующих дополнительные общеобразовательные программы для детей</w:t>
      </w:r>
      <w:r w:rsidR="00A83C40" w:rsidRPr="00A20790">
        <w:rPr>
          <w:spacing w:val="0"/>
          <w:sz w:val="28"/>
          <w:szCs w:val="28"/>
        </w:rPr>
        <w:t xml:space="preserve"> </w:t>
      </w:r>
      <w:r w:rsidR="00102CD2" w:rsidRPr="00A20790">
        <w:rPr>
          <w:spacing w:val="0"/>
          <w:sz w:val="28"/>
          <w:szCs w:val="28"/>
        </w:rPr>
        <w:t>с ОВЗ, с инвалидностью</w:t>
      </w:r>
      <w:r w:rsidR="00155532" w:rsidRPr="00A20790">
        <w:rPr>
          <w:spacing w:val="0"/>
          <w:sz w:val="28"/>
          <w:szCs w:val="28"/>
        </w:rPr>
        <w:t>,</w:t>
      </w:r>
      <w:r w:rsidR="00102CD2" w:rsidRPr="00A20790">
        <w:rPr>
          <w:spacing w:val="0"/>
          <w:sz w:val="28"/>
          <w:szCs w:val="28"/>
        </w:rPr>
        <w:t xml:space="preserve"> не менее 3-х лет.</w:t>
      </w:r>
    </w:p>
    <w:p w14:paraId="5ECD2947" w14:textId="77777777" w:rsidR="00A5377D" w:rsidRDefault="00A5377D" w:rsidP="00903EE2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8"/>
          <w:szCs w:val="28"/>
        </w:rPr>
      </w:pPr>
      <w:bookmarkStart w:id="7" w:name="bookmark5"/>
    </w:p>
    <w:p w14:paraId="7FB56F5E" w14:textId="77777777" w:rsidR="0026044A" w:rsidRPr="00A20790" w:rsidRDefault="003B7EAF" w:rsidP="00903EE2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8"/>
          <w:szCs w:val="28"/>
        </w:rPr>
      </w:pPr>
      <w:r w:rsidRPr="00A20790">
        <w:rPr>
          <w:b/>
          <w:spacing w:val="0"/>
          <w:sz w:val="28"/>
          <w:szCs w:val="28"/>
          <w:lang w:val="en-US"/>
        </w:rPr>
        <w:t>VI</w:t>
      </w:r>
      <w:r w:rsidRPr="00A20790">
        <w:rPr>
          <w:b/>
          <w:spacing w:val="0"/>
          <w:sz w:val="28"/>
          <w:szCs w:val="28"/>
        </w:rPr>
        <w:t>.</w:t>
      </w:r>
      <w:r w:rsidR="00677E22" w:rsidRPr="00A20790">
        <w:rPr>
          <w:b/>
          <w:spacing w:val="0"/>
          <w:sz w:val="28"/>
          <w:szCs w:val="28"/>
        </w:rPr>
        <w:t xml:space="preserve"> </w:t>
      </w:r>
      <w:r w:rsidR="00E06E80" w:rsidRPr="00A20790">
        <w:rPr>
          <w:b/>
          <w:spacing w:val="0"/>
          <w:sz w:val="28"/>
          <w:szCs w:val="28"/>
        </w:rPr>
        <w:t>Этапы и с</w:t>
      </w:r>
      <w:r w:rsidR="0026044A" w:rsidRPr="00A20790">
        <w:rPr>
          <w:b/>
          <w:spacing w:val="0"/>
          <w:sz w:val="28"/>
          <w:szCs w:val="28"/>
        </w:rPr>
        <w:t>роки проведения Конкурса</w:t>
      </w:r>
    </w:p>
    <w:p w14:paraId="6E7E5C89" w14:textId="77777777" w:rsidR="0026044A" w:rsidRPr="0080178C" w:rsidRDefault="00995C32" w:rsidP="00903EE2">
      <w:pPr>
        <w:pStyle w:val="11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80178C">
        <w:rPr>
          <w:spacing w:val="0"/>
          <w:sz w:val="28"/>
          <w:szCs w:val="28"/>
        </w:rPr>
        <w:t xml:space="preserve">6.1. </w:t>
      </w:r>
      <w:r w:rsidR="0026044A" w:rsidRPr="0080178C">
        <w:rPr>
          <w:spacing w:val="0"/>
          <w:sz w:val="28"/>
          <w:szCs w:val="28"/>
        </w:rPr>
        <w:t xml:space="preserve">Конкурс проводится в </w:t>
      </w:r>
      <w:r w:rsidR="006C3C9E" w:rsidRPr="0080178C">
        <w:rPr>
          <w:spacing w:val="0"/>
          <w:sz w:val="28"/>
          <w:szCs w:val="28"/>
        </w:rPr>
        <w:t>четыре</w:t>
      </w:r>
      <w:r w:rsidR="0026044A" w:rsidRPr="0080178C">
        <w:rPr>
          <w:spacing w:val="0"/>
          <w:sz w:val="28"/>
          <w:szCs w:val="28"/>
        </w:rPr>
        <w:t xml:space="preserve"> этапа</w:t>
      </w:r>
      <w:r w:rsidR="003509BF" w:rsidRPr="0080178C">
        <w:rPr>
          <w:spacing w:val="0"/>
          <w:sz w:val="28"/>
          <w:szCs w:val="28"/>
        </w:rPr>
        <w:t>.</w:t>
      </w:r>
    </w:p>
    <w:p w14:paraId="00B0E97C" w14:textId="1B777F30" w:rsidR="00B67CB1" w:rsidRPr="0080178C" w:rsidRDefault="006C3C9E" w:rsidP="00903EE2">
      <w:pPr>
        <w:pStyle w:val="11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80178C">
        <w:rPr>
          <w:b/>
          <w:spacing w:val="0"/>
          <w:sz w:val="28"/>
          <w:szCs w:val="28"/>
        </w:rPr>
        <w:t>1</w:t>
      </w:r>
      <w:r w:rsidR="00072F20" w:rsidRPr="0080178C">
        <w:rPr>
          <w:b/>
          <w:spacing w:val="0"/>
          <w:sz w:val="28"/>
          <w:szCs w:val="28"/>
        </w:rPr>
        <w:t>-й</w:t>
      </w:r>
      <w:r w:rsidRPr="0080178C">
        <w:rPr>
          <w:b/>
          <w:spacing w:val="0"/>
          <w:sz w:val="28"/>
          <w:szCs w:val="28"/>
        </w:rPr>
        <w:t xml:space="preserve"> этап</w:t>
      </w:r>
      <w:r w:rsidRPr="0080178C">
        <w:rPr>
          <w:spacing w:val="0"/>
          <w:sz w:val="28"/>
          <w:szCs w:val="28"/>
        </w:rPr>
        <w:t xml:space="preserve"> –</w:t>
      </w:r>
      <w:r w:rsidR="00B67CB1" w:rsidRPr="0080178C">
        <w:rPr>
          <w:spacing w:val="0"/>
          <w:sz w:val="28"/>
          <w:szCs w:val="28"/>
        </w:rPr>
        <w:t xml:space="preserve"> </w:t>
      </w:r>
      <w:r w:rsidR="001F0D9A" w:rsidRPr="0080178C">
        <w:rPr>
          <w:b/>
          <w:spacing w:val="0"/>
          <w:sz w:val="28"/>
          <w:szCs w:val="28"/>
        </w:rPr>
        <w:t>отборочный</w:t>
      </w:r>
      <w:r w:rsidRPr="0080178C">
        <w:rPr>
          <w:spacing w:val="0"/>
          <w:sz w:val="28"/>
          <w:szCs w:val="28"/>
        </w:rPr>
        <w:t>, сроки и порядок проведения устанавливаются учреждением дополнительного образования</w:t>
      </w:r>
      <w:r w:rsidR="00C43BA0" w:rsidRPr="0080178C">
        <w:rPr>
          <w:spacing w:val="0"/>
          <w:sz w:val="28"/>
          <w:szCs w:val="28"/>
        </w:rPr>
        <w:t xml:space="preserve"> </w:t>
      </w:r>
      <w:r w:rsidR="00C43BA0" w:rsidRPr="0080178C">
        <w:rPr>
          <w:b/>
          <w:spacing w:val="0"/>
          <w:sz w:val="28"/>
          <w:szCs w:val="28"/>
        </w:rPr>
        <w:t xml:space="preserve">– </w:t>
      </w:r>
      <w:r w:rsidR="00C43BA0" w:rsidRPr="001B0228">
        <w:rPr>
          <w:b/>
          <w:spacing w:val="0"/>
          <w:sz w:val="28"/>
          <w:szCs w:val="28"/>
        </w:rPr>
        <w:t xml:space="preserve">с </w:t>
      </w:r>
      <w:r w:rsidR="009D0F9D" w:rsidRPr="001B0228">
        <w:rPr>
          <w:b/>
          <w:spacing w:val="0"/>
          <w:sz w:val="28"/>
          <w:szCs w:val="28"/>
        </w:rPr>
        <w:t>08.02</w:t>
      </w:r>
      <w:r w:rsidR="00C43BA0" w:rsidRPr="001B0228">
        <w:rPr>
          <w:b/>
          <w:spacing w:val="0"/>
          <w:sz w:val="28"/>
          <w:szCs w:val="28"/>
        </w:rPr>
        <w:t>.2024</w:t>
      </w:r>
      <w:r w:rsidR="005858BD" w:rsidRPr="001B0228">
        <w:rPr>
          <w:b/>
          <w:spacing w:val="0"/>
          <w:sz w:val="28"/>
          <w:szCs w:val="28"/>
        </w:rPr>
        <w:t> </w:t>
      </w:r>
      <w:r w:rsidR="00C43BA0" w:rsidRPr="001B0228">
        <w:rPr>
          <w:b/>
          <w:spacing w:val="0"/>
          <w:sz w:val="28"/>
          <w:szCs w:val="28"/>
        </w:rPr>
        <w:t xml:space="preserve">г. до </w:t>
      </w:r>
      <w:r w:rsidR="009D0F9D" w:rsidRPr="001B0228">
        <w:rPr>
          <w:b/>
          <w:spacing w:val="0"/>
          <w:sz w:val="28"/>
          <w:szCs w:val="28"/>
        </w:rPr>
        <w:t>22</w:t>
      </w:r>
      <w:r w:rsidR="00C43BA0" w:rsidRPr="001B0228">
        <w:rPr>
          <w:b/>
          <w:spacing w:val="0"/>
          <w:sz w:val="28"/>
          <w:szCs w:val="28"/>
        </w:rPr>
        <w:t>.02.2024</w:t>
      </w:r>
      <w:r w:rsidR="005858BD" w:rsidRPr="001B0228">
        <w:rPr>
          <w:b/>
          <w:spacing w:val="0"/>
          <w:sz w:val="28"/>
          <w:szCs w:val="28"/>
        </w:rPr>
        <w:t> </w:t>
      </w:r>
      <w:r w:rsidR="00C43BA0" w:rsidRPr="001B0228">
        <w:rPr>
          <w:b/>
          <w:spacing w:val="0"/>
          <w:sz w:val="28"/>
          <w:szCs w:val="28"/>
        </w:rPr>
        <w:t>г.</w:t>
      </w:r>
      <w:r w:rsidR="00901BB8" w:rsidRPr="0080178C">
        <w:rPr>
          <w:bCs/>
          <w:spacing w:val="0"/>
          <w:sz w:val="28"/>
          <w:szCs w:val="28"/>
        </w:rPr>
        <w:t xml:space="preserve"> </w:t>
      </w:r>
    </w:p>
    <w:p w14:paraId="1DF9FB50" w14:textId="4B48D71E" w:rsidR="00997C5F" w:rsidRPr="0080178C" w:rsidRDefault="005727D8" w:rsidP="00903EE2">
      <w:pPr>
        <w:pStyle w:val="11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80178C">
        <w:rPr>
          <w:b/>
          <w:spacing w:val="0"/>
          <w:sz w:val="28"/>
          <w:szCs w:val="28"/>
        </w:rPr>
        <w:t>2</w:t>
      </w:r>
      <w:r w:rsidR="00072F20" w:rsidRPr="0080178C">
        <w:rPr>
          <w:b/>
          <w:spacing w:val="0"/>
          <w:sz w:val="28"/>
          <w:szCs w:val="28"/>
        </w:rPr>
        <w:t>-й</w:t>
      </w:r>
      <w:r w:rsidR="00EB66F3" w:rsidRPr="0080178C">
        <w:rPr>
          <w:b/>
          <w:spacing w:val="0"/>
          <w:sz w:val="28"/>
          <w:szCs w:val="28"/>
        </w:rPr>
        <w:t xml:space="preserve"> этап</w:t>
      </w:r>
      <w:r w:rsidR="00EB66F3" w:rsidRPr="0080178C">
        <w:rPr>
          <w:spacing w:val="0"/>
          <w:sz w:val="28"/>
          <w:szCs w:val="28"/>
        </w:rPr>
        <w:t xml:space="preserve"> </w:t>
      </w:r>
      <w:r w:rsidR="00EB66F3" w:rsidRPr="0080178C">
        <w:rPr>
          <w:b/>
          <w:spacing w:val="0"/>
          <w:sz w:val="28"/>
          <w:szCs w:val="28"/>
        </w:rPr>
        <w:t>– муниципальный</w:t>
      </w:r>
      <w:r w:rsidR="00EB66F3" w:rsidRPr="0080178C">
        <w:rPr>
          <w:spacing w:val="0"/>
          <w:sz w:val="28"/>
          <w:szCs w:val="28"/>
        </w:rPr>
        <w:t xml:space="preserve">, сроки и порядок проведения устанавливаются </w:t>
      </w:r>
      <w:r w:rsidR="00AE0E7F" w:rsidRPr="0080178C">
        <w:rPr>
          <w:spacing w:val="0"/>
          <w:sz w:val="28"/>
          <w:szCs w:val="28"/>
        </w:rPr>
        <w:t>управлениями (отделами) образования администраций городов (районо</w:t>
      </w:r>
      <w:r w:rsidR="008B395A" w:rsidRPr="0080178C">
        <w:rPr>
          <w:spacing w:val="0"/>
          <w:sz w:val="28"/>
          <w:szCs w:val="28"/>
        </w:rPr>
        <w:t>в) Донецкой Народной Республики</w:t>
      </w:r>
      <w:r w:rsidR="004D0850" w:rsidRPr="0080178C">
        <w:rPr>
          <w:spacing w:val="0"/>
          <w:sz w:val="28"/>
          <w:szCs w:val="28"/>
        </w:rPr>
        <w:t xml:space="preserve"> </w:t>
      </w:r>
      <w:r w:rsidR="00C43BA0" w:rsidRPr="0080178C">
        <w:rPr>
          <w:spacing w:val="0"/>
          <w:sz w:val="28"/>
          <w:szCs w:val="28"/>
        </w:rPr>
        <w:t xml:space="preserve">– </w:t>
      </w:r>
      <w:r w:rsidR="00C43BA0" w:rsidRPr="001B0228">
        <w:rPr>
          <w:b/>
          <w:bCs/>
          <w:spacing w:val="0"/>
          <w:sz w:val="28"/>
          <w:szCs w:val="28"/>
        </w:rPr>
        <w:t xml:space="preserve">с </w:t>
      </w:r>
      <w:r w:rsidR="00032A19" w:rsidRPr="001B0228">
        <w:rPr>
          <w:b/>
          <w:bCs/>
          <w:spacing w:val="0"/>
          <w:sz w:val="28"/>
          <w:szCs w:val="28"/>
        </w:rPr>
        <w:t>2</w:t>
      </w:r>
      <w:r w:rsidR="00B25E41" w:rsidRPr="001B0228">
        <w:rPr>
          <w:b/>
          <w:bCs/>
          <w:spacing w:val="0"/>
          <w:sz w:val="28"/>
          <w:szCs w:val="28"/>
        </w:rPr>
        <w:t>9</w:t>
      </w:r>
      <w:r w:rsidR="00C43BA0" w:rsidRPr="001B0228">
        <w:rPr>
          <w:b/>
          <w:bCs/>
          <w:spacing w:val="0"/>
          <w:sz w:val="28"/>
          <w:szCs w:val="28"/>
        </w:rPr>
        <w:t>.02.2024</w:t>
      </w:r>
      <w:r w:rsidR="005858BD" w:rsidRPr="001B0228">
        <w:rPr>
          <w:b/>
          <w:bCs/>
          <w:spacing w:val="0"/>
          <w:sz w:val="28"/>
          <w:szCs w:val="28"/>
        </w:rPr>
        <w:t> </w:t>
      </w:r>
      <w:r w:rsidR="00C43BA0" w:rsidRPr="001B0228">
        <w:rPr>
          <w:b/>
          <w:bCs/>
          <w:spacing w:val="0"/>
          <w:sz w:val="28"/>
          <w:szCs w:val="28"/>
        </w:rPr>
        <w:t>г. до 1</w:t>
      </w:r>
      <w:r w:rsidR="00032A19" w:rsidRPr="001B0228">
        <w:rPr>
          <w:b/>
          <w:bCs/>
          <w:spacing w:val="0"/>
          <w:sz w:val="28"/>
          <w:szCs w:val="28"/>
        </w:rPr>
        <w:t>5</w:t>
      </w:r>
      <w:r w:rsidR="00C43BA0" w:rsidRPr="001B0228">
        <w:rPr>
          <w:b/>
          <w:bCs/>
          <w:spacing w:val="0"/>
          <w:sz w:val="28"/>
          <w:szCs w:val="28"/>
        </w:rPr>
        <w:t>.03.2024</w:t>
      </w:r>
      <w:r w:rsidR="005858BD" w:rsidRPr="001B0228">
        <w:rPr>
          <w:b/>
          <w:bCs/>
          <w:spacing w:val="0"/>
          <w:sz w:val="28"/>
          <w:szCs w:val="28"/>
        </w:rPr>
        <w:t> </w:t>
      </w:r>
      <w:r w:rsidR="00C43BA0" w:rsidRPr="001B0228">
        <w:rPr>
          <w:b/>
          <w:bCs/>
          <w:spacing w:val="0"/>
          <w:sz w:val="28"/>
          <w:szCs w:val="28"/>
        </w:rPr>
        <w:t>г.</w:t>
      </w:r>
    </w:p>
    <w:p w14:paraId="1A2AE78F" w14:textId="77777777" w:rsidR="0026044A" w:rsidRPr="0080178C" w:rsidRDefault="007A209E" w:rsidP="00903EE2">
      <w:pPr>
        <w:pStyle w:val="11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80178C">
        <w:rPr>
          <w:spacing w:val="0"/>
          <w:sz w:val="28"/>
          <w:szCs w:val="28"/>
        </w:rPr>
        <w:t xml:space="preserve">На муниципальном </w:t>
      </w:r>
      <w:r w:rsidR="008F2B28" w:rsidRPr="0080178C">
        <w:rPr>
          <w:spacing w:val="0"/>
          <w:sz w:val="28"/>
          <w:szCs w:val="28"/>
        </w:rPr>
        <w:t>этапе</w:t>
      </w:r>
      <w:r w:rsidRPr="0080178C">
        <w:rPr>
          <w:spacing w:val="0"/>
          <w:sz w:val="28"/>
          <w:szCs w:val="28"/>
        </w:rPr>
        <w:t xml:space="preserve"> создаются оргкомитеты и жюри Конкурса, состав которых утверждается управлени</w:t>
      </w:r>
      <w:r w:rsidR="00BF426B" w:rsidRPr="0080178C">
        <w:rPr>
          <w:spacing w:val="0"/>
          <w:sz w:val="28"/>
          <w:szCs w:val="28"/>
        </w:rPr>
        <w:t>ями</w:t>
      </w:r>
      <w:r w:rsidRPr="0080178C">
        <w:rPr>
          <w:spacing w:val="0"/>
          <w:sz w:val="28"/>
          <w:szCs w:val="28"/>
        </w:rPr>
        <w:t xml:space="preserve"> (отдел</w:t>
      </w:r>
      <w:r w:rsidR="00BF426B" w:rsidRPr="0080178C">
        <w:rPr>
          <w:spacing w:val="0"/>
          <w:sz w:val="28"/>
          <w:szCs w:val="28"/>
        </w:rPr>
        <w:t>ами</w:t>
      </w:r>
      <w:r w:rsidRPr="0080178C">
        <w:rPr>
          <w:spacing w:val="0"/>
          <w:sz w:val="28"/>
          <w:szCs w:val="28"/>
        </w:rPr>
        <w:t>) образования администраци</w:t>
      </w:r>
      <w:r w:rsidR="00BF426B" w:rsidRPr="0080178C">
        <w:rPr>
          <w:spacing w:val="0"/>
          <w:sz w:val="28"/>
          <w:szCs w:val="28"/>
        </w:rPr>
        <w:t>й</w:t>
      </w:r>
      <w:r w:rsidRPr="0080178C">
        <w:rPr>
          <w:spacing w:val="0"/>
          <w:sz w:val="28"/>
          <w:szCs w:val="28"/>
        </w:rPr>
        <w:t xml:space="preserve"> город</w:t>
      </w:r>
      <w:r w:rsidR="00BF426B" w:rsidRPr="0080178C">
        <w:rPr>
          <w:spacing w:val="0"/>
          <w:sz w:val="28"/>
          <w:szCs w:val="28"/>
        </w:rPr>
        <w:t>ов (районов</w:t>
      </w:r>
      <w:r w:rsidRPr="0080178C">
        <w:rPr>
          <w:spacing w:val="0"/>
          <w:sz w:val="28"/>
          <w:szCs w:val="28"/>
        </w:rPr>
        <w:t>)</w:t>
      </w:r>
      <w:r w:rsidR="00BF426B" w:rsidRPr="0080178C">
        <w:rPr>
          <w:spacing w:val="0"/>
          <w:sz w:val="28"/>
          <w:szCs w:val="28"/>
        </w:rPr>
        <w:t>.</w:t>
      </w:r>
    </w:p>
    <w:p w14:paraId="7B022077" w14:textId="2935FCA3" w:rsidR="0026044A" w:rsidRPr="0080178C" w:rsidRDefault="005727D8" w:rsidP="00903EE2">
      <w:pPr>
        <w:pStyle w:val="11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80178C">
        <w:rPr>
          <w:b/>
          <w:spacing w:val="0"/>
          <w:sz w:val="28"/>
          <w:szCs w:val="28"/>
        </w:rPr>
        <w:t>3</w:t>
      </w:r>
      <w:r w:rsidR="00072F20" w:rsidRPr="0080178C">
        <w:rPr>
          <w:b/>
          <w:spacing w:val="0"/>
          <w:sz w:val="28"/>
          <w:szCs w:val="28"/>
        </w:rPr>
        <w:t>-й</w:t>
      </w:r>
      <w:r w:rsidR="00EB66F3" w:rsidRPr="0080178C">
        <w:rPr>
          <w:b/>
          <w:spacing w:val="0"/>
          <w:sz w:val="28"/>
          <w:szCs w:val="28"/>
        </w:rPr>
        <w:t xml:space="preserve"> этап</w:t>
      </w:r>
      <w:r w:rsidR="00EB66F3" w:rsidRPr="0080178C">
        <w:rPr>
          <w:spacing w:val="0"/>
          <w:sz w:val="28"/>
          <w:szCs w:val="28"/>
        </w:rPr>
        <w:t xml:space="preserve"> – </w:t>
      </w:r>
      <w:r w:rsidR="00995C32" w:rsidRPr="0080178C">
        <w:rPr>
          <w:b/>
          <w:bCs/>
          <w:spacing w:val="0"/>
          <w:sz w:val="28"/>
          <w:szCs w:val="28"/>
        </w:rPr>
        <w:t>ре</w:t>
      </w:r>
      <w:r w:rsidR="008849BE" w:rsidRPr="0080178C">
        <w:rPr>
          <w:b/>
          <w:bCs/>
          <w:spacing w:val="0"/>
          <w:sz w:val="28"/>
          <w:szCs w:val="28"/>
        </w:rPr>
        <w:t>спубликанский</w:t>
      </w:r>
      <w:r w:rsidR="003333AD" w:rsidRPr="0080178C">
        <w:rPr>
          <w:b/>
          <w:bCs/>
          <w:spacing w:val="0"/>
          <w:sz w:val="28"/>
          <w:szCs w:val="28"/>
        </w:rPr>
        <w:t xml:space="preserve"> </w:t>
      </w:r>
      <w:r w:rsidR="003512EA" w:rsidRPr="0080178C">
        <w:rPr>
          <w:b/>
          <w:bCs/>
          <w:spacing w:val="0"/>
          <w:sz w:val="28"/>
          <w:szCs w:val="28"/>
        </w:rPr>
        <w:t>заочн</w:t>
      </w:r>
      <w:r w:rsidR="00AE0E7F" w:rsidRPr="0080178C">
        <w:rPr>
          <w:b/>
          <w:bCs/>
          <w:spacing w:val="0"/>
          <w:sz w:val="28"/>
          <w:szCs w:val="28"/>
        </w:rPr>
        <w:t>ы</w:t>
      </w:r>
      <w:r w:rsidR="003512EA" w:rsidRPr="0080178C">
        <w:rPr>
          <w:b/>
          <w:bCs/>
          <w:spacing w:val="0"/>
          <w:sz w:val="28"/>
          <w:szCs w:val="28"/>
        </w:rPr>
        <w:t>й</w:t>
      </w:r>
      <w:r w:rsidR="003333AD" w:rsidRPr="0080178C">
        <w:rPr>
          <w:b/>
          <w:bCs/>
          <w:spacing w:val="0"/>
          <w:sz w:val="28"/>
          <w:szCs w:val="28"/>
        </w:rPr>
        <w:t xml:space="preserve"> </w:t>
      </w:r>
      <w:r w:rsidR="00527319" w:rsidRPr="0080178C">
        <w:rPr>
          <w:b/>
          <w:bCs/>
          <w:spacing w:val="0"/>
          <w:sz w:val="28"/>
          <w:szCs w:val="28"/>
        </w:rPr>
        <w:t>этап</w:t>
      </w:r>
      <w:r w:rsidR="005858BD" w:rsidRPr="0080178C">
        <w:rPr>
          <w:spacing w:val="0"/>
          <w:sz w:val="28"/>
          <w:szCs w:val="28"/>
        </w:rPr>
        <w:t xml:space="preserve"> – </w:t>
      </w:r>
      <w:r w:rsidR="005858BD" w:rsidRPr="001B0228">
        <w:rPr>
          <w:b/>
          <w:bCs/>
          <w:spacing w:val="0"/>
          <w:sz w:val="28"/>
          <w:szCs w:val="28"/>
        </w:rPr>
        <w:t>с 2</w:t>
      </w:r>
      <w:r w:rsidR="00B25E41" w:rsidRPr="001B0228">
        <w:rPr>
          <w:b/>
          <w:bCs/>
          <w:spacing w:val="0"/>
          <w:sz w:val="28"/>
          <w:szCs w:val="28"/>
        </w:rPr>
        <w:t>5</w:t>
      </w:r>
      <w:r w:rsidR="005858BD" w:rsidRPr="001B0228">
        <w:rPr>
          <w:b/>
          <w:bCs/>
          <w:spacing w:val="0"/>
          <w:sz w:val="28"/>
          <w:szCs w:val="28"/>
        </w:rPr>
        <w:t>.03.2024 г. до 0</w:t>
      </w:r>
      <w:r w:rsidR="00C82D8E" w:rsidRPr="001B0228">
        <w:rPr>
          <w:b/>
          <w:bCs/>
          <w:spacing w:val="0"/>
          <w:sz w:val="28"/>
          <w:szCs w:val="28"/>
        </w:rPr>
        <w:t>5</w:t>
      </w:r>
      <w:r w:rsidR="005858BD" w:rsidRPr="001B0228">
        <w:rPr>
          <w:b/>
          <w:bCs/>
          <w:spacing w:val="0"/>
          <w:sz w:val="28"/>
          <w:szCs w:val="28"/>
        </w:rPr>
        <w:t>.04.2024 г</w:t>
      </w:r>
      <w:r w:rsidR="00BF426B" w:rsidRPr="001B0228">
        <w:rPr>
          <w:b/>
          <w:bCs/>
          <w:spacing w:val="0"/>
          <w:sz w:val="28"/>
          <w:szCs w:val="28"/>
        </w:rPr>
        <w:t>.</w:t>
      </w:r>
    </w:p>
    <w:p w14:paraId="1BA470AD" w14:textId="6A3928B0" w:rsidR="002210CB" w:rsidRPr="0080178C" w:rsidRDefault="005727D8" w:rsidP="00903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72F20" w:rsidRPr="0080178C">
        <w:rPr>
          <w:rFonts w:ascii="Times New Roman" w:eastAsia="Times New Roman" w:hAnsi="Times New Roman" w:cs="Times New Roman"/>
          <w:b/>
          <w:sz w:val="28"/>
          <w:szCs w:val="28"/>
        </w:rPr>
        <w:t>-й</w:t>
      </w:r>
      <w:r w:rsidR="00EB66F3" w:rsidRPr="0080178C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 w:rsidR="003333AD" w:rsidRPr="008017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505B" w:rsidRPr="0080178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33AD" w:rsidRPr="0080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C32" w:rsidRPr="0080178C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8849BE" w:rsidRPr="0080178C">
        <w:rPr>
          <w:rFonts w:ascii="Times New Roman" w:hAnsi="Times New Roman" w:cs="Times New Roman"/>
          <w:b/>
          <w:bCs/>
          <w:sz w:val="28"/>
          <w:szCs w:val="28"/>
        </w:rPr>
        <w:t>спубликанский</w:t>
      </w:r>
      <w:r w:rsidR="003333AD" w:rsidRPr="008017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5C32" w:rsidRPr="0080178C">
        <w:rPr>
          <w:rFonts w:ascii="Times New Roman" w:eastAsia="Times New Roman" w:hAnsi="Times New Roman" w:cs="Times New Roman"/>
          <w:b/>
          <w:bCs/>
          <w:sz w:val="28"/>
          <w:szCs w:val="28"/>
        </w:rPr>
        <w:t>очный этап (финал)</w:t>
      </w:r>
      <w:r w:rsidR="005858BD" w:rsidRPr="0080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8BD" w:rsidRPr="001B0228">
        <w:rPr>
          <w:rFonts w:ascii="Times New Roman" w:eastAsia="Times New Roman" w:hAnsi="Times New Roman" w:cs="Times New Roman"/>
          <w:b/>
          <w:bCs/>
          <w:sz w:val="28"/>
          <w:szCs w:val="28"/>
        </w:rPr>
        <w:t>не позднее 1</w:t>
      </w:r>
      <w:r w:rsidR="00AC3F67" w:rsidRPr="001B0228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858BD" w:rsidRPr="001B0228">
        <w:rPr>
          <w:rFonts w:ascii="Times New Roman" w:eastAsia="Times New Roman" w:hAnsi="Times New Roman" w:cs="Times New Roman"/>
          <w:b/>
          <w:bCs/>
          <w:sz w:val="28"/>
          <w:szCs w:val="28"/>
        </w:rPr>
        <w:t>.04.2024</w:t>
      </w:r>
      <w:r w:rsidR="006F52EB" w:rsidRPr="001B02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="005858BD" w:rsidRPr="001B022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E836D40" w14:textId="77777777" w:rsidR="00A53496" w:rsidRPr="00BF0D80" w:rsidRDefault="00A53496" w:rsidP="00903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D80">
        <w:rPr>
          <w:rFonts w:ascii="Times New Roman" w:eastAsia="Times New Roman" w:hAnsi="Times New Roman" w:cs="Times New Roman"/>
          <w:sz w:val="28"/>
          <w:szCs w:val="28"/>
        </w:rPr>
        <w:lastRenderedPageBreak/>
        <w:t>6.2. Сроки Конкурса определяются Приказом Министерства образования и науки Донецкой Народной Республики.</w:t>
      </w:r>
    </w:p>
    <w:p w14:paraId="6302DFE7" w14:textId="77777777" w:rsidR="00D8505B" w:rsidRPr="00A20790" w:rsidRDefault="00D8505B" w:rsidP="0090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48ED8" w14:textId="77777777" w:rsidR="0026044A" w:rsidRPr="00A20790" w:rsidRDefault="003B7EAF" w:rsidP="00903EE2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8"/>
          <w:szCs w:val="28"/>
        </w:rPr>
      </w:pPr>
      <w:r w:rsidRPr="00A20790">
        <w:rPr>
          <w:b/>
          <w:spacing w:val="0"/>
          <w:sz w:val="28"/>
          <w:szCs w:val="28"/>
          <w:lang w:val="en-US"/>
        </w:rPr>
        <w:t>VII</w:t>
      </w:r>
      <w:r w:rsidRPr="00A20790">
        <w:rPr>
          <w:b/>
          <w:spacing w:val="0"/>
          <w:sz w:val="28"/>
          <w:szCs w:val="28"/>
        </w:rPr>
        <w:t>.</w:t>
      </w:r>
      <w:r w:rsidR="0026044A" w:rsidRPr="00A20790">
        <w:rPr>
          <w:b/>
          <w:spacing w:val="0"/>
          <w:sz w:val="28"/>
          <w:szCs w:val="28"/>
        </w:rPr>
        <w:t xml:space="preserve"> Организация Конкурса</w:t>
      </w:r>
      <w:bookmarkEnd w:id="7"/>
    </w:p>
    <w:p w14:paraId="46F8937D" w14:textId="77777777" w:rsidR="00C77413" w:rsidRDefault="00A87BC0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C77413" w:rsidRPr="00A20790">
        <w:rPr>
          <w:spacing w:val="0"/>
          <w:sz w:val="28"/>
          <w:szCs w:val="28"/>
        </w:rPr>
        <w:t xml:space="preserve">Если в </w:t>
      </w:r>
      <w:r w:rsidR="00DE1AF4">
        <w:rPr>
          <w:spacing w:val="0"/>
          <w:sz w:val="28"/>
          <w:szCs w:val="28"/>
        </w:rPr>
        <w:t xml:space="preserve">муниципальном </w:t>
      </w:r>
      <w:r w:rsidR="00C77413" w:rsidRPr="00A20790">
        <w:rPr>
          <w:spacing w:val="0"/>
          <w:sz w:val="28"/>
          <w:szCs w:val="28"/>
        </w:rPr>
        <w:t xml:space="preserve">учреждении дополнительного образования принять участие в Конкурсе изъявил желание один педагог, то его кандидатура может быть направлена для участия в муниципальном этапе без проведения отборочного этапа. </w:t>
      </w:r>
    </w:p>
    <w:p w14:paraId="493F03E5" w14:textId="77777777" w:rsidR="00C77413" w:rsidRPr="00155F4B" w:rsidRDefault="00A87BC0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155F4B">
        <w:rPr>
          <w:spacing w:val="0"/>
          <w:sz w:val="28"/>
          <w:szCs w:val="28"/>
        </w:rPr>
        <w:t xml:space="preserve"> </w:t>
      </w:r>
      <w:r w:rsidR="001E38A4" w:rsidRPr="00155F4B">
        <w:rPr>
          <w:spacing w:val="0"/>
          <w:sz w:val="28"/>
          <w:szCs w:val="28"/>
        </w:rPr>
        <w:t>Чтобы все номинации Конкурса имели достаточное количество участников у</w:t>
      </w:r>
      <w:r w:rsidR="00C77413" w:rsidRPr="00155F4B">
        <w:rPr>
          <w:spacing w:val="0"/>
          <w:sz w:val="28"/>
          <w:szCs w:val="28"/>
        </w:rPr>
        <w:t>чреждения дополнительного образования естественнонаучной, туристско-краеведческой, физкультурно-спортивной направленностей, работающих с детьми с ОВЗ, с инвалидностью могут направлять на муниципальный этап Конкурса по 2-3 участника (ввиду малого количества таких учреждений и педагогов).</w:t>
      </w:r>
    </w:p>
    <w:p w14:paraId="1185361F" w14:textId="77777777" w:rsidR="00BD0CE0" w:rsidRPr="0099518C" w:rsidRDefault="00A87BC0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C77413" w:rsidRPr="00A20790">
        <w:rPr>
          <w:spacing w:val="0"/>
          <w:sz w:val="28"/>
          <w:szCs w:val="28"/>
        </w:rPr>
        <w:t>Учреждения дополнительного образования, подведомственные Министерству образования и науки Донецкой Народной Республики, направляют выбранн</w:t>
      </w:r>
      <w:r w:rsidR="001E38A4">
        <w:rPr>
          <w:spacing w:val="0"/>
          <w:sz w:val="28"/>
          <w:szCs w:val="28"/>
        </w:rPr>
        <w:t>ые</w:t>
      </w:r>
      <w:r>
        <w:rPr>
          <w:spacing w:val="0"/>
          <w:sz w:val="28"/>
          <w:szCs w:val="28"/>
        </w:rPr>
        <w:t xml:space="preserve"> </w:t>
      </w:r>
      <w:r w:rsidR="00C77413" w:rsidRPr="00A20790">
        <w:rPr>
          <w:spacing w:val="0"/>
          <w:sz w:val="28"/>
          <w:szCs w:val="28"/>
        </w:rPr>
        <w:t>кандидатур</w:t>
      </w:r>
      <w:r w:rsidR="001E38A4">
        <w:rPr>
          <w:spacing w:val="0"/>
          <w:sz w:val="28"/>
          <w:szCs w:val="28"/>
        </w:rPr>
        <w:t>ы</w:t>
      </w:r>
      <w:r w:rsidR="00BD0CE0">
        <w:rPr>
          <w:spacing w:val="0"/>
          <w:sz w:val="28"/>
          <w:szCs w:val="28"/>
        </w:rPr>
        <w:t xml:space="preserve"> </w:t>
      </w:r>
      <w:r w:rsidR="00C77413" w:rsidRPr="00A20790">
        <w:rPr>
          <w:spacing w:val="0"/>
          <w:sz w:val="28"/>
          <w:szCs w:val="28"/>
        </w:rPr>
        <w:t>участник</w:t>
      </w:r>
      <w:r w:rsidR="001E38A4">
        <w:rPr>
          <w:spacing w:val="0"/>
          <w:sz w:val="28"/>
          <w:szCs w:val="28"/>
        </w:rPr>
        <w:t>ов</w:t>
      </w:r>
      <w:r w:rsidR="00C77413" w:rsidRPr="00A20790">
        <w:rPr>
          <w:spacing w:val="0"/>
          <w:sz w:val="28"/>
          <w:szCs w:val="28"/>
        </w:rPr>
        <w:t xml:space="preserve"> Конкурса </w:t>
      </w:r>
      <w:r w:rsidR="0099518C">
        <w:rPr>
          <w:spacing w:val="0"/>
          <w:sz w:val="28"/>
          <w:szCs w:val="28"/>
        </w:rPr>
        <w:t xml:space="preserve">(до 3-х </w:t>
      </w:r>
      <w:r w:rsidR="002510D3">
        <w:rPr>
          <w:spacing w:val="0"/>
          <w:sz w:val="28"/>
          <w:szCs w:val="28"/>
        </w:rPr>
        <w:t>педагогов</w:t>
      </w:r>
      <w:r w:rsidR="0099518C">
        <w:rPr>
          <w:spacing w:val="0"/>
          <w:sz w:val="28"/>
          <w:szCs w:val="28"/>
        </w:rPr>
        <w:t xml:space="preserve">) </w:t>
      </w:r>
      <w:r w:rsidR="00C77413" w:rsidRPr="00A20790">
        <w:rPr>
          <w:spacing w:val="0"/>
          <w:sz w:val="28"/>
          <w:szCs w:val="28"/>
        </w:rPr>
        <w:t>сразу на 3</w:t>
      </w:r>
      <w:r w:rsidR="00C77413">
        <w:rPr>
          <w:spacing w:val="0"/>
          <w:sz w:val="28"/>
          <w:szCs w:val="28"/>
        </w:rPr>
        <w:t>-й</w:t>
      </w:r>
      <w:r w:rsidR="00C77413" w:rsidRPr="00A20790">
        <w:rPr>
          <w:spacing w:val="0"/>
          <w:sz w:val="28"/>
          <w:szCs w:val="28"/>
        </w:rPr>
        <w:t xml:space="preserve"> этап</w:t>
      </w:r>
      <w:r>
        <w:rPr>
          <w:spacing w:val="0"/>
          <w:sz w:val="28"/>
          <w:szCs w:val="28"/>
        </w:rPr>
        <w:t>.</w:t>
      </w:r>
    </w:p>
    <w:p w14:paraId="3E79F324" w14:textId="7E496798" w:rsidR="0026044A" w:rsidRPr="00665B59" w:rsidRDefault="00290B3D" w:rsidP="00903EE2">
      <w:pPr>
        <w:pStyle w:val="a4"/>
        <w:numPr>
          <w:ilvl w:val="0"/>
          <w:numId w:val="25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59">
        <w:rPr>
          <w:rFonts w:ascii="Times New Roman" w:hAnsi="Times New Roman" w:cs="Times New Roman"/>
          <w:sz w:val="28"/>
          <w:szCs w:val="28"/>
        </w:rPr>
        <w:t xml:space="preserve"> </w:t>
      </w:r>
      <w:r w:rsidR="0026044A" w:rsidRPr="00665B5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22E18" w:rsidRPr="00665B59">
        <w:rPr>
          <w:rFonts w:ascii="Times New Roman" w:hAnsi="Times New Roman" w:cs="Times New Roman"/>
          <w:sz w:val="28"/>
          <w:szCs w:val="28"/>
        </w:rPr>
        <w:t>ре</w:t>
      </w:r>
      <w:r w:rsidR="00950E03" w:rsidRPr="00665B59">
        <w:rPr>
          <w:rFonts w:ascii="Times New Roman" w:hAnsi="Times New Roman" w:cs="Times New Roman"/>
          <w:sz w:val="28"/>
          <w:szCs w:val="28"/>
        </w:rPr>
        <w:t>спубликанском</w:t>
      </w:r>
      <w:r w:rsidR="0049320A" w:rsidRPr="00665B59">
        <w:rPr>
          <w:rFonts w:ascii="Times New Roman" w:hAnsi="Times New Roman" w:cs="Times New Roman"/>
          <w:sz w:val="28"/>
          <w:szCs w:val="28"/>
        </w:rPr>
        <w:t xml:space="preserve"> </w:t>
      </w:r>
      <w:r w:rsidR="0026044A" w:rsidRPr="00665B59">
        <w:rPr>
          <w:rFonts w:ascii="Times New Roman" w:hAnsi="Times New Roman" w:cs="Times New Roman"/>
          <w:sz w:val="28"/>
          <w:szCs w:val="28"/>
        </w:rPr>
        <w:t xml:space="preserve">заочном этапе </w:t>
      </w:r>
      <w:r w:rsidR="005F64CC" w:rsidRPr="00665B5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F76CA" w:rsidRPr="00665B59">
        <w:rPr>
          <w:rFonts w:ascii="Times New Roman" w:hAnsi="Times New Roman" w:cs="Times New Roman"/>
          <w:sz w:val="28"/>
          <w:szCs w:val="28"/>
        </w:rPr>
        <w:t>управление (отдел) образования администрации города (района) Донецкой Народной Республики</w:t>
      </w:r>
      <w:r w:rsidR="005F64CC" w:rsidRPr="00665B59">
        <w:rPr>
          <w:rFonts w:ascii="Times New Roman" w:hAnsi="Times New Roman" w:cs="Times New Roman"/>
          <w:sz w:val="28"/>
          <w:szCs w:val="28"/>
        </w:rPr>
        <w:t xml:space="preserve">, учреждение дополнительного образования, подведомственное </w:t>
      </w:r>
      <w:r w:rsidR="005F64CC" w:rsidRPr="0080178C">
        <w:rPr>
          <w:rFonts w:ascii="Times New Roman" w:hAnsi="Times New Roman" w:cs="Times New Roman"/>
          <w:sz w:val="28"/>
          <w:szCs w:val="28"/>
        </w:rPr>
        <w:t>Министерст</w:t>
      </w:r>
      <w:r w:rsidR="00B91C34" w:rsidRPr="0080178C">
        <w:rPr>
          <w:rFonts w:ascii="Times New Roman" w:hAnsi="Times New Roman" w:cs="Times New Roman"/>
          <w:sz w:val="28"/>
          <w:szCs w:val="28"/>
        </w:rPr>
        <w:t>в</w:t>
      </w:r>
      <w:r w:rsidR="005F64CC" w:rsidRPr="0080178C">
        <w:rPr>
          <w:rFonts w:ascii="Times New Roman" w:hAnsi="Times New Roman" w:cs="Times New Roman"/>
          <w:sz w:val="28"/>
          <w:szCs w:val="28"/>
        </w:rPr>
        <w:t xml:space="preserve">у образования и науки </w:t>
      </w:r>
      <w:r w:rsidR="00B91C34" w:rsidRPr="0080178C">
        <w:rPr>
          <w:rFonts w:ascii="Times New Roman" w:hAnsi="Times New Roman" w:cs="Times New Roman"/>
          <w:sz w:val="28"/>
          <w:szCs w:val="28"/>
        </w:rPr>
        <w:t>Донецкой Народной Республики,</w:t>
      </w:r>
      <w:r w:rsidR="00950E03" w:rsidRPr="001B0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5A49" w:rsidRPr="001B0228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1B022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B5A49" w:rsidRPr="001B0228">
        <w:rPr>
          <w:rFonts w:ascii="Times New Roman" w:hAnsi="Times New Roman" w:cs="Times New Roman"/>
          <w:b/>
          <w:bCs/>
          <w:sz w:val="28"/>
          <w:szCs w:val="28"/>
        </w:rPr>
        <w:t>22.03.2024 г.</w:t>
      </w:r>
      <w:r w:rsidR="001B5A49" w:rsidRPr="001B022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436CB" w:rsidRPr="00665B59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="00B91C34" w:rsidRPr="00665B5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436CB" w:rsidRPr="00665B59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A41544" w:rsidRPr="00665B59">
        <w:rPr>
          <w:rFonts w:ascii="Times New Roman" w:eastAsia="Times New Roman" w:hAnsi="Times New Roman" w:cs="Times New Roman"/>
          <w:sz w:val="28"/>
          <w:szCs w:val="28"/>
        </w:rPr>
        <w:t>через Яндекс-форму</w:t>
      </w:r>
      <w:r w:rsidR="0049320A" w:rsidRPr="00665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F20789" w:rsidRPr="00665B59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https://forms.yandex.ru/cloud/658043c25d2a0604491b92bd/</w:t>
        </w:r>
      </w:hyperlink>
      <w:r w:rsidR="00665B59" w:rsidRPr="00665B59">
        <w:rPr>
          <w:rFonts w:ascii="Times New Roman" w:hAnsi="Times New Roman" w:cs="Times New Roman"/>
          <w:sz w:val="28"/>
          <w:szCs w:val="28"/>
        </w:rPr>
        <w:t xml:space="preserve"> </w:t>
      </w:r>
      <w:r w:rsidR="00316E72" w:rsidRPr="00665B5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56EF3" w:rsidRPr="00665B59">
        <w:rPr>
          <w:rFonts w:ascii="Times New Roman" w:hAnsi="Times New Roman" w:cs="Times New Roman"/>
          <w:sz w:val="28"/>
          <w:szCs w:val="28"/>
        </w:rPr>
        <w:t>документы каждого конкурсанта:</w:t>
      </w:r>
    </w:p>
    <w:p w14:paraId="6771888A" w14:textId="77777777" w:rsidR="00356EF3" w:rsidRPr="00C8028E" w:rsidRDefault="00EE1845" w:rsidP="00903EE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28E">
        <w:rPr>
          <w:rFonts w:ascii="Times New Roman" w:eastAsia="Times New Roman" w:hAnsi="Times New Roman" w:cs="Times New Roman"/>
          <w:iCs/>
          <w:sz w:val="28"/>
          <w:szCs w:val="28"/>
        </w:rPr>
        <w:t>выписк</w:t>
      </w:r>
      <w:r w:rsidR="00387425" w:rsidRPr="00C8028E">
        <w:rPr>
          <w:rFonts w:ascii="Times New Roman" w:eastAsia="Times New Roman" w:hAnsi="Times New Roman" w:cs="Times New Roman"/>
          <w:iCs/>
          <w:sz w:val="28"/>
          <w:szCs w:val="28"/>
        </w:rPr>
        <w:t xml:space="preserve">у </w:t>
      </w:r>
      <w:r w:rsidRPr="00C8028E">
        <w:rPr>
          <w:rFonts w:ascii="Times New Roman" w:eastAsia="Times New Roman" w:hAnsi="Times New Roman" w:cs="Times New Roman"/>
          <w:iCs/>
          <w:sz w:val="28"/>
          <w:szCs w:val="28"/>
        </w:rPr>
        <w:t xml:space="preserve">из </w:t>
      </w:r>
      <w:r w:rsidR="00356EF3" w:rsidRPr="00C8028E">
        <w:rPr>
          <w:rFonts w:ascii="Times New Roman" w:eastAsia="Times New Roman" w:hAnsi="Times New Roman" w:cs="Times New Roman"/>
          <w:iCs/>
          <w:sz w:val="28"/>
          <w:szCs w:val="28"/>
        </w:rPr>
        <w:t>протокол</w:t>
      </w:r>
      <w:r w:rsidRPr="00C8028E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356EF3" w:rsidRPr="00C8028E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муниципального</w:t>
      </w:r>
      <w:r w:rsidR="00E06E80" w:rsidRPr="00C8028E">
        <w:rPr>
          <w:rFonts w:ascii="Times New Roman" w:eastAsia="Times New Roman" w:hAnsi="Times New Roman" w:cs="Times New Roman"/>
          <w:iCs/>
          <w:sz w:val="28"/>
          <w:szCs w:val="28"/>
        </w:rPr>
        <w:t xml:space="preserve"> (отборочного)</w:t>
      </w:r>
      <w:r w:rsidR="00356EF3" w:rsidRPr="00C8028E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этапа Конкурса</w:t>
      </w:r>
      <w:r w:rsidR="007B0CDA" w:rsidRPr="00C8028E">
        <w:rPr>
          <w:rFonts w:ascii="Times New Roman" w:hAnsi="Times New Roman" w:cs="Times New Roman"/>
          <w:sz w:val="28"/>
          <w:szCs w:val="28"/>
        </w:rPr>
        <w:t xml:space="preserve"> с указанием количества участников (</w:t>
      </w:r>
      <w:r w:rsidR="00387425" w:rsidRPr="00C8028E">
        <w:rPr>
          <w:rFonts w:ascii="Times New Roman" w:hAnsi="Times New Roman" w:cs="Times New Roman"/>
          <w:sz w:val="28"/>
          <w:szCs w:val="28"/>
        </w:rPr>
        <w:t>одна</w:t>
      </w:r>
      <w:r w:rsidR="007B0CDA" w:rsidRPr="00C8028E">
        <w:rPr>
          <w:rFonts w:ascii="Times New Roman" w:hAnsi="Times New Roman" w:cs="Times New Roman"/>
          <w:sz w:val="28"/>
          <w:szCs w:val="28"/>
        </w:rPr>
        <w:t xml:space="preserve"> для всех конкурсантов)</w:t>
      </w:r>
      <w:r w:rsidR="00387425" w:rsidRPr="00C8028E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AF76CA" w:rsidRPr="00C8028E">
        <w:rPr>
          <w:rFonts w:ascii="Times New Roman" w:hAnsi="Times New Roman" w:cs="Times New Roman"/>
          <w:sz w:val="28"/>
          <w:szCs w:val="28"/>
        </w:rPr>
        <w:t> </w:t>
      </w:r>
      <w:r w:rsidR="00387425" w:rsidRPr="00C8028E">
        <w:rPr>
          <w:rFonts w:ascii="Times New Roman" w:hAnsi="Times New Roman" w:cs="Times New Roman"/>
          <w:sz w:val="28"/>
          <w:szCs w:val="28"/>
        </w:rPr>
        <w:t>1</w:t>
      </w:r>
      <w:r w:rsidR="00AF76CA" w:rsidRPr="00C8028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387425" w:rsidRPr="00C8028E">
        <w:rPr>
          <w:rFonts w:ascii="Times New Roman" w:hAnsi="Times New Roman" w:cs="Times New Roman"/>
          <w:sz w:val="28"/>
          <w:szCs w:val="28"/>
        </w:rPr>
        <w:t>)</w:t>
      </w:r>
      <w:r w:rsidR="00356EF3" w:rsidRPr="00C8028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8FF585" w14:textId="77777777" w:rsidR="0026044A" w:rsidRPr="00C8028E" w:rsidRDefault="0026044A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8028E">
        <w:rPr>
          <w:rStyle w:val="Bodytext12pt"/>
          <w:i w:val="0"/>
          <w:sz w:val="28"/>
          <w:szCs w:val="28"/>
        </w:rPr>
        <w:t>заявку</w:t>
      </w:r>
      <w:r w:rsidRPr="00C8028E">
        <w:rPr>
          <w:spacing w:val="0"/>
          <w:sz w:val="28"/>
          <w:szCs w:val="28"/>
        </w:rPr>
        <w:t xml:space="preserve"> по установленной форме согласно </w:t>
      </w:r>
      <w:r w:rsidR="00901BB8" w:rsidRPr="00C8028E">
        <w:rPr>
          <w:spacing w:val="0"/>
          <w:sz w:val="28"/>
          <w:szCs w:val="28"/>
        </w:rPr>
        <w:t>П</w:t>
      </w:r>
      <w:r w:rsidRPr="00C8028E">
        <w:rPr>
          <w:spacing w:val="0"/>
          <w:sz w:val="28"/>
          <w:szCs w:val="28"/>
        </w:rPr>
        <w:t xml:space="preserve">риложению </w:t>
      </w:r>
      <w:r w:rsidR="00387425" w:rsidRPr="00C8028E">
        <w:rPr>
          <w:spacing w:val="0"/>
          <w:sz w:val="28"/>
          <w:szCs w:val="28"/>
        </w:rPr>
        <w:t>2</w:t>
      </w:r>
      <w:r w:rsidRPr="00C8028E">
        <w:rPr>
          <w:spacing w:val="0"/>
          <w:sz w:val="28"/>
          <w:szCs w:val="28"/>
        </w:rPr>
        <w:t xml:space="preserve"> к настоящему </w:t>
      </w:r>
      <w:r w:rsidR="00387425" w:rsidRPr="00C8028E">
        <w:rPr>
          <w:spacing w:val="0"/>
          <w:sz w:val="28"/>
          <w:szCs w:val="28"/>
        </w:rPr>
        <w:t>Порядку</w:t>
      </w:r>
      <w:r w:rsidRPr="00C8028E">
        <w:rPr>
          <w:spacing w:val="0"/>
          <w:sz w:val="28"/>
          <w:szCs w:val="28"/>
        </w:rPr>
        <w:t>;</w:t>
      </w:r>
    </w:p>
    <w:p w14:paraId="72CAAB8E" w14:textId="77777777" w:rsidR="0026044A" w:rsidRPr="00C8028E" w:rsidRDefault="0026044A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8028E">
        <w:rPr>
          <w:rStyle w:val="Bodytext12pt"/>
          <w:i w:val="0"/>
          <w:sz w:val="28"/>
          <w:szCs w:val="28"/>
        </w:rPr>
        <w:t>согласие на обработку персональных данных</w:t>
      </w:r>
      <w:r w:rsidRPr="00C8028E">
        <w:rPr>
          <w:spacing w:val="0"/>
          <w:sz w:val="28"/>
          <w:szCs w:val="28"/>
        </w:rPr>
        <w:t xml:space="preserve"> по форме согласно </w:t>
      </w:r>
      <w:r w:rsidR="000E5646" w:rsidRPr="00C8028E">
        <w:rPr>
          <w:spacing w:val="0"/>
          <w:sz w:val="28"/>
          <w:szCs w:val="28"/>
        </w:rPr>
        <w:t>П</w:t>
      </w:r>
      <w:r w:rsidRPr="00C8028E">
        <w:rPr>
          <w:spacing w:val="0"/>
          <w:sz w:val="28"/>
          <w:szCs w:val="28"/>
        </w:rPr>
        <w:t>риложению</w:t>
      </w:r>
      <w:r w:rsidR="000E5646" w:rsidRPr="00C8028E">
        <w:rPr>
          <w:spacing w:val="0"/>
          <w:sz w:val="28"/>
          <w:szCs w:val="28"/>
        </w:rPr>
        <w:t> </w:t>
      </w:r>
      <w:r w:rsidR="00387425" w:rsidRPr="00C8028E">
        <w:rPr>
          <w:spacing w:val="0"/>
          <w:sz w:val="28"/>
          <w:szCs w:val="28"/>
        </w:rPr>
        <w:t>3</w:t>
      </w:r>
      <w:r w:rsidRPr="00C8028E">
        <w:rPr>
          <w:spacing w:val="0"/>
          <w:sz w:val="28"/>
          <w:szCs w:val="28"/>
        </w:rPr>
        <w:t xml:space="preserve"> к настоящему </w:t>
      </w:r>
      <w:r w:rsidR="00387425" w:rsidRPr="00C8028E">
        <w:rPr>
          <w:spacing w:val="0"/>
          <w:sz w:val="28"/>
          <w:szCs w:val="28"/>
        </w:rPr>
        <w:t>Порядку</w:t>
      </w:r>
      <w:r w:rsidRPr="00C8028E">
        <w:rPr>
          <w:spacing w:val="0"/>
          <w:sz w:val="28"/>
          <w:szCs w:val="28"/>
        </w:rPr>
        <w:t>;</w:t>
      </w:r>
    </w:p>
    <w:p w14:paraId="64246849" w14:textId="77777777" w:rsidR="007722DD" w:rsidRPr="000B75EB" w:rsidRDefault="007722DD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8028E">
        <w:rPr>
          <w:spacing w:val="0"/>
          <w:sz w:val="28"/>
          <w:szCs w:val="28"/>
        </w:rPr>
        <w:t>предст</w:t>
      </w:r>
      <w:r w:rsidR="000E5646" w:rsidRPr="00C8028E">
        <w:rPr>
          <w:spacing w:val="0"/>
          <w:sz w:val="28"/>
          <w:szCs w:val="28"/>
        </w:rPr>
        <w:t>авление на участника (П</w:t>
      </w:r>
      <w:r w:rsidRPr="00C8028E">
        <w:rPr>
          <w:spacing w:val="0"/>
          <w:sz w:val="28"/>
          <w:szCs w:val="28"/>
        </w:rPr>
        <w:t>риложение 4 к</w:t>
      </w:r>
      <w:r w:rsidR="0049320A" w:rsidRPr="00C8028E">
        <w:rPr>
          <w:spacing w:val="0"/>
          <w:sz w:val="28"/>
          <w:szCs w:val="28"/>
        </w:rPr>
        <w:t xml:space="preserve"> </w:t>
      </w:r>
      <w:r w:rsidR="00AF76CA" w:rsidRPr="00C8028E">
        <w:rPr>
          <w:spacing w:val="0"/>
          <w:sz w:val="28"/>
          <w:szCs w:val="28"/>
        </w:rPr>
        <w:t>настоящему</w:t>
      </w:r>
      <w:r w:rsidRPr="000B75EB">
        <w:rPr>
          <w:spacing w:val="0"/>
          <w:sz w:val="28"/>
          <w:szCs w:val="28"/>
        </w:rPr>
        <w:t xml:space="preserve"> Порядку);</w:t>
      </w:r>
    </w:p>
    <w:p w14:paraId="63C1A28B" w14:textId="77777777" w:rsidR="0026044A" w:rsidRPr="00A20790" w:rsidRDefault="0026044A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rStyle w:val="Bodytext12pt"/>
          <w:i w:val="0"/>
          <w:sz w:val="28"/>
          <w:szCs w:val="28"/>
        </w:rPr>
        <w:t xml:space="preserve">цветную </w:t>
      </w:r>
      <w:r w:rsidR="00F76D09" w:rsidRPr="00A20790">
        <w:rPr>
          <w:rStyle w:val="Bodytext12pt"/>
          <w:i w:val="0"/>
          <w:sz w:val="28"/>
          <w:szCs w:val="28"/>
        </w:rPr>
        <w:t xml:space="preserve">портретную </w:t>
      </w:r>
      <w:r w:rsidRPr="00A20790">
        <w:rPr>
          <w:rStyle w:val="Bodytext12pt"/>
          <w:i w:val="0"/>
          <w:sz w:val="28"/>
          <w:szCs w:val="28"/>
        </w:rPr>
        <w:t>фотографию</w:t>
      </w:r>
      <w:r w:rsidRPr="00A20790">
        <w:rPr>
          <w:spacing w:val="0"/>
          <w:sz w:val="28"/>
          <w:szCs w:val="28"/>
        </w:rPr>
        <w:t xml:space="preserve"> участника Конкурса</w:t>
      </w:r>
      <w:r w:rsidR="00901BB8" w:rsidRPr="00A20790">
        <w:rPr>
          <w:spacing w:val="0"/>
          <w:sz w:val="28"/>
          <w:szCs w:val="28"/>
        </w:rPr>
        <w:t xml:space="preserve"> и</w:t>
      </w:r>
      <w:r w:rsidR="007541ED" w:rsidRPr="00A20790">
        <w:rPr>
          <w:spacing w:val="0"/>
          <w:sz w:val="28"/>
          <w:szCs w:val="28"/>
        </w:rPr>
        <w:t xml:space="preserve"> 3-4</w:t>
      </w:r>
      <w:r w:rsidR="00901BB8" w:rsidRPr="00A20790">
        <w:rPr>
          <w:spacing w:val="0"/>
          <w:sz w:val="28"/>
          <w:szCs w:val="28"/>
        </w:rPr>
        <w:t xml:space="preserve"> сюжетные фотографии с обучающимися и/или коллегами в формате</w:t>
      </w:r>
      <w:r w:rsidR="0049320A" w:rsidRPr="00A20790">
        <w:rPr>
          <w:spacing w:val="0"/>
          <w:sz w:val="28"/>
          <w:szCs w:val="28"/>
        </w:rPr>
        <w:t xml:space="preserve"> </w:t>
      </w:r>
      <w:r w:rsidR="00901BB8" w:rsidRPr="00A20790">
        <w:rPr>
          <w:spacing w:val="0"/>
          <w:sz w:val="28"/>
          <w:szCs w:val="28"/>
        </w:rPr>
        <w:t>.</w:t>
      </w:r>
      <w:r w:rsidR="00901BB8" w:rsidRPr="00A20790">
        <w:rPr>
          <w:spacing w:val="0"/>
          <w:sz w:val="28"/>
          <w:szCs w:val="28"/>
          <w:lang w:val="en-US"/>
        </w:rPr>
        <w:t>jpeg</w:t>
      </w:r>
      <w:r w:rsidR="00901BB8" w:rsidRPr="00A20790">
        <w:rPr>
          <w:spacing w:val="0"/>
          <w:sz w:val="28"/>
          <w:szCs w:val="28"/>
        </w:rPr>
        <w:t>;</w:t>
      </w:r>
    </w:p>
    <w:p w14:paraId="1685892A" w14:textId="7EE18B4D" w:rsidR="00F76D09" w:rsidRPr="00A20790" w:rsidRDefault="00F76D09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rStyle w:val="Bodytext12pt"/>
          <w:i w:val="0"/>
          <w:iCs w:val="0"/>
          <w:sz w:val="28"/>
          <w:szCs w:val="28"/>
          <w:shd w:val="clear" w:color="auto" w:fill="auto"/>
        </w:rPr>
      </w:pPr>
      <w:r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>дополнительную общеобразовательную программу участника (далее – Программа) в виде активной ссылки на соответствующую страницу</w:t>
      </w:r>
      <w:r w:rsidR="0098029E">
        <w:rPr>
          <w:rStyle w:val="Bodytext12pt"/>
          <w:i w:val="0"/>
          <w:iCs w:val="0"/>
          <w:sz w:val="28"/>
          <w:szCs w:val="28"/>
          <w:shd w:val="clear" w:color="auto" w:fill="auto"/>
        </w:rPr>
        <w:t xml:space="preserve"> </w:t>
      </w:r>
      <w:r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>на официальном сайте образовательной организации, в которой работает участник и реализуется программа</w:t>
      </w:r>
      <w:r w:rsidR="00F93AAB"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 xml:space="preserve"> (для номинации «</w:t>
      </w:r>
      <w:r w:rsidR="000B75EB" w:rsidRPr="006E1404">
        <w:rPr>
          <w:spacing w:val="0"/>
          <w:sz w:val="28"/>
          <w:szCs w:val="28"/>
        </w:rPr>
        <w:t>Наставник-педагог в дополнительном образовании</w:t>
      </w:r>
      <w:r w:rsidR="00F93AAB"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 xml:space="preserve">» </w:t>
      </w:r>
      <w:r w:rsidR="00A41544"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>‒</w:t>
      </w:r>
      <w:r w:rsidR="00F93AAB"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 xml:space="preserve"> </w:t>
      </w:r>
      <w:r w:rsidR="000B75EB"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>дополнительную общеобразовательную программу</w:t>
      </w:r>
      <w:r w:rsidR="000B75EB">
        <w:rPr>
          <w:rStyle w:val="Bodytext12pt"/>
          <w:i w:val="0"/>
          <w:iCs w:val="0"/>
          <w:sz w:val="28"/>
          <w:szCs w:val="28"/>
          <w:shd w:val="clear" w:color="auto" w:fill="auto"/>
        </w:rPr>
        <w:t xml:space="preserve"> участника Конкурса или педагога, наставником которого является конкурсант</w:t>
      </w:r>
      <w:r w:rsidR="00F93AAB"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>)</w:t>
      </w:r>
      <w:r w:rsidR="00383F96" w:rsidRPr="00A20790">
        <w:rPr>
          <w:rStyle w:val="Bodytext12pt"/>
          <w:i w:val="0"/>
          <w:iCs w:val="0"/>
          <w:sz w:val="28"/>
          <w:szCs w:val="28"/>
          <w:shd w:val="clear" w:color="auto" w:fill="auto"/>
        </w:rPr>
        <w:t>;</w:t>
      </w:r>
    </w:p>
    <w:p w14:paraId="1BEBBB7E" w14:textId="77777777" w:rsidR="00383F96" w:rsidRPr="00A20790" w:rsidRDefault="00383F96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rStyle w:val="Bodytext12pt"/>
          <w:i w:val="0"/>
          <w:iCs w:val="0"/>
          <w:sz w:val="28"/>
          <w:szCs w:val="28"/>
          <w:shd w:val="clear" w:color="auto" w:fill="auto"/>
        </w:rPr>
      </w:pPr>
      <w:r w:rsidRPr="00A20790">
        <w:rPr>
          <w:spacing w:val="0"/>
          <w:sz w:val="28"/>
          <w:szCs w:val="28"/>
        </w:rPr>
        <w:t xml:space="preserve">сведения о качестве </w:t>
      </w:r>
      <w:r w:rsidR="00B72A56" w:rsidRPr="00A20790">
        <w:rPr>
          <w:spacing w:val="0"/>
          <w:sz w:val="28"/>
          <w:szCs w:val="28"/>
        </w:rPr>
        <w:t>реализации П</w:t>
      </w:r>
      <w:r w:rsidR="004D246F" w:rsidRPr="00A20790">
        <w:rPr>
          <w:spacing w:val="0"/>
          <w:sz w:val="28"/>
          <w:szCs w:val="28"/>
        </w:rPr>
        <w:t>р</w:t>
      </w:r>
      <w:r w:rsidR="00B72A56" w:rsidRPr="00A20790">
        <w:rPr>
          <w:spacing w:val="0"/>
          <w:sz w:val="28"/>
          <w:szCs w:val="28"/>
        </w:rPr>
        <w:t>ограммы</w:t>
      </w:r>
      <w:r w:rsidRPr="00A20790">
        <w:rPr>
          <w:spacing w:val="0"/>
          <w:sz w:val="28"/>
          <w:szCs w:val="28"/>
        </w:rPr>
        <w:t xml:space="preserve"> в наглядных формах представления </w:t>
      </w:r>
      <w:r w:rsidR="000C6AF0" w:rsidRPr="00A20790">
        <w:rPr>
          <w:spacing w:val="0"/>
          <w:sz w:val="28"/>
          <w:szCs w:val="28"/>
        </w:rPr>
        <w:t xml:space="preserve">анализа </w:t>
      </w:r>
      <w:r w:rsidRPr="00A20790">
        <w:rPr>
          <w:spacing w:val="0"/>
          <w:sz w:val="28"/>
          <w:szCs w:val="28"/>
        </w:rPr>
        <w:t xml:space="preserve">результативности за сопоставимые периоды </w:t>
      </w:r>
      <w:r w:rsidRPr="00A20790">
        <w:rPr>
          <w:spacing w:val="0"/>
          <w:sz w:val="28"/>
          <w:szCs w:val="28"/>
        </w:rPr>
        <w:lastRenderedPageBreak/>
        <w:t>реализации Программы (не менее 3-х лет) в виде ссылки на соответствующую страницу на официальном сайте образовательной организации, в которой реализуется</w:t>
      </w:r>
      <w:r w:rsidR="007E7F59" w:rsidRPr="00A20790">
        <w:rPr>
          <w:spacing w:val="0"/>
          <w:sz w:val="28"/>
          <w:szCs w:val="28"/>
        </w:rPr>
        <w:t xml:space="preserve"> </w:t>
      </w:r>
      <w:r w:rsidR="001E297C" w:rsidRPr="00A20790">
        <w:rPr>
          <w:spacing w:val="0"/>
          <w:sz w:val="28"/>
          <w:szCs w:val="28"/>
        </w:rPr>
        <w:t>Программа</w:t>
      </w:r>
      <w:r w:rsidR="001C54FA" w:rsidRPr="00A20790">
        <w:rPr>
          <w:spacing w:val="0"/>
          <w:sz w:val="28"/>
          <w:szCs w:val="28"/>
        </w:rPr>
        <w:t>;</w:t>
      </w:r>
    </w:p>
    <w:p w14:paraId="3D84A332" w14:textId="77777777" w:rsidR="0026044A" w:rsidRPr="00A20790" w:rsidRDefault="0026044A" w:rsidP="00903EE2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rStyle w:val="Bodytext12pt"/>
          <w:i w:val="0"/>
          <w:sz w:val="28"/>
          <w:szCs w:val="28"/>
        </w:rPr>
        <w:t>видеоматериалы «Визитная карточка»</w:t>
      </w:r>
      <w:r w:rsidR="007E7F59" w:rsidRPr="00A20790">
        <w:rPr>
          <w:rStyle w:val="Bodytext12pt"/>
          <w:i w:val="0"/>
          <w:sz w:val="28"/>
          <w:szCs w:val="28"/>
        </w:rPr>
        <w:t xml:space="preserve"> </w:t>
      </w:r>
      <w:r w:rsidR="00A47D78" w:rsidRPr="00A20790">
        <w:rPr>
          <w:spacing w:val="0"/>
          <w:sz w:val="28"/>
          <w:szCs w:val="28"/>
        </w:rPr>
        <w:t>в виде</w:t>
      </w:r>
      <w:r w:rsidRPr="00A20790">
        <w:rPr>
          <w:spacing w:val="0"/>
          <w:sz w:val="28"/>
          <w:szCs w:val="28"/>
        </w:rPr>
        <w:t xml:space="preserve"> активн</w:t>
      </w:r>
      <w:r w:rsidR="00A47D78" w:rsidRPr="00A20790">
        <w:rPr>
          <w:spacing w:val="0"/>
          <w:sz w:val="28"/>
          <w:szCs w:val="28"/>
        </w:rPr>
        <w:t>ой</w:t>
      </w:r>
      <w:r w:rsidRPr="00A20790">
        <w:rPr>
          <w:spacing w:val="0"/>
          <w:sz w:val="28"/>
          <w:szCs w:val="28"/>
        </w:rPr>
        <w:t xml:space="preserve"> ссылк</w:t>
      </w:r>
      <w:r w:rsidR="00A47D78" w:rsidRPr="00A20790">
        <w:rPr>
          <w:spacing w:val="0"/>
          <w:sz w:val="28"/>
          <w:szCs w:val="28"/>
        </w:rPr>
        <w:t>и</w:t>
      </w:r>
      <w:r w:rsidRPr="00A20790">
        <w:rPr>
          <w:spacing w:val="0"/>
          <w:sz w:val="28"/>
          <w:szCs w:val="28"/>
        </w:rPr>
        <w:t>, размещенные</w:t>
      </w:r>
      <w:r w:rsidR="007E7F59" w:rsidRPr="00A20790">
        <w:rPr>
          <w:spacing w:val="0"/>
          <w:sz w:val="28"/>
          <w:szCs w:val="28"/>
        </w:rPr>
        <w:t xml:space="preserve"> </w:t>
      </w:r>
      <w:r w:rsidRPr="00A20790">
        <w:rPr>
          <w:spacing w:val="0"/>
          <w:sz w:val="28"/>
          <w:szCs w:val="28"/>
        </w:rPr>
        <w:t>в сети Интернет</w:t>
      </w:r>
      <w:r w:rsidR="007E7F59" w:rsidRPr="00A20790">
        <w:rPr>
          <w:spacing w:val="0"/>
          <w:sz w:val="28"/>
          <w:szCs w:val="28"/>
        </w:rPr>
        <w:t xml:space="preserve"> </w:t>
      </w:r>
      <w:r w:rsidR="00722E18" w:rsidRPr="00A20790">
        <w:rPr>
          <w:spacing w:val="0"/>
          <w:sz w:val="28"/>
          <w:szCs w:val="28"/>
        </w:rPr>
        <w:t xml:space="preserve">www.youtube.com, ВКонтакте, </w:t>
      </w:r>
      <w:proofErr w:type="spellStart"/>
      <w:r w:rsidR="00722E18" w:rsidRPr="00A20790">
        <w:rPr>
          <w:spacing w:val="0"/>
          <w:sz w:val="28"/>
          <w:szCs w:val="28"/>
        </w:rPr>
        <w:t>RuTube</w:t>
      </w:r>
      <w:proofErr w:type="spellEnd"/>
      <w:r w:rsidR="00722E18" w:rsidRPr="00A20790">
        <w:rPr>
          <w:spacing w:val="0"/>
          <w:sz w:val="28"/>
          <w:szCs w:val="28"/>
        </w:rPr>
        <w:t xml:space="preserve">, </w:t>
      </w:r>
      <w:proofErr w:type="spellStart"/>
      <w:r w:rsidR="00722E18" w:rsidRPr="00A20790">
        <w:rPr>
          <w:spacing w:val="0"/>
          <w:sz w:val="28"/>
          <w:szCs w:val="28"/>
        </w:rPr>
        <w:t>Видео@Mail.Ru</w:t>
      </w:r>
      <w:proofErr w:type="spellEnd"/>
      <w:r w:rsidR="00722E18" w:rsidRPr="00A20790">
        <w:rPr>
          <w:spacing w:val="0"/>
          <w:sz w:val="28"/>
          <w:szCs w:val="28"/>
        </w:rPr>
        <w:t xml:space="preserve">, </w:t>
      </w:r>
      <w:proofErr w:type="spellStart"/>
      <w:r w:rsidR="00722E18" w:rsidRPr="00A20790">
        <w:rPr>
          <w:spacing w:val="0"/>
          <w:sz w:val="28"/>
          <w:szCs w:val="28"/>
        </w:rPr>
        <w:t>Яндекс.Видео</w:t>
      </w:r>
      <w:proofErr w:type="spellEnd"/>
      <w:r w:rsidR="00722E18" w:rsidRPr="00A20790">
        <w:rPr>
          <w:spacing w:val="0"/>
          <w:sz w:val="28"/>
          <w:szCs w:val="28"/>
        </w:rPr>
        <w:t>, Myvi.ru</w:t>
      </w:r>
      <w:r w:rsidR="007E7F59" w:rsidRPr="00A20790">
        <w:rPr>
          <w:spacing w:val="0"/>
          <w:sz w:val="28"/>
          <w:szCs w:val="28"/>
        </w:rPr>
        <w:t xml:space="preserve"> </w:t>
      </w:r>
      <w:r w:rsidR="00AC084F" w:rsidRPr="00A20790">
        <w:rPr>
          <w:rStyle w:val="Bodytext12pt"/>
          <w:i w:val="0"/>
          <w:sz w:val="28"/>
          <w:szCs w:val="28"/>
        </w:rPr>
        <w:t>(</w:t>
      </w:r>
      <w:r w:rsidR="00AC084F" w:rsidRPr="00A20790">
        <w:rPr>
          <w:spacing w:val="0"/>
          <w:sz w:val="28"/>
          <w:szCs w:val="28"/>
        </w:rPr>
        <w:t>продолжительность</w:t>
      </w:r>
      <w:r w:rsidR="000C6AF0" w:rsidRPr="00A20790">
        <w:rPr>
          <w:spacing w:val="0"/>
          <w:sz w:val="28"/>
          <w:szCs w:val="28"/>
        </w:rPr>
        <w:t xml:space="preserve"> ролика </w:t>
      </w:r>
      <w:r w:rsidR="00A41544" w:rsidRPr="00A20790">
        <w:rPr>
          <w:spacing w:val="0"/>
          <w:sz w:val="28"/>
          <w:szCs w:val="28"/>
        </w:rPr>
        <w:t>‒</w:t>
      </w:r>
      <w:r w:rsidR="00722E18" w:rsidRPr="00A20790">
        <w:rPr>
          <w:spacing w:val="0"/>
          <w:sz w:val="28"/>
          <w:szCs w:val="28"/>
        </w:rPr>
        <w:t xml:space="preserve"> 5 </w:t>
      </w:r>
      <w:r w:rsidR="00AC084F" w:rsidRPr="00A20790">
        <w:rPr>
          <w:spacing w:val="0"/>
          <w:sz w:val="28"/>
          <w:szCs w:val="28"/>
        </w:rPr>
        <w:t>минут, видеоролик должен иметь качественное изображение и звучание)</w:t>
      </w:r>
      <w:r w:rsidR="00A4432F" w:rsidRPr="00A20790">
        <w:rPr>
          <w:spacing w:val="0"/>
          <w:sz w:val="28"/>
          <w:szCs w:val="28"/>
        </w:rPr>
        <w:t>.</w:t>
      </w:r>
    </w:p>
    <w:p w14:paraId="24758783" w14:textId="77777777" w:rsidR="00D57C7E" w:rsidRPr="00A20790" w:rsidRDefault="00D57C7E" w:rsidP="00903EE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 xml:space="preserve">Указанные </w:t>
      </w:r>
      <w:proofErr w:type="spellStart"/>
      <w:r w:rsidRPr="00A20790">
        <w:rPr>
          <w:spacing w:val="0"/>
          <w:sz w:val="28"/>
          <w:szCs w:val="28"/>
        </w:rPr>
        <w:t>незаархивированные</w:t>
      </w:r>
      <w:proofErr w:type="spellEnd"/>
      <w:r w:rsidRPr="00A20790">
        <w:rPr>
          <w:spacing w:val="0"/>
          <w:sz w:val="28"/>
          <w:szCs w:val="28"/>
        </w:rPr>
        <w:t xml:space="preserve"> конкурсные материалы и документы участника </w:t>
      </w:r>
      <w:r w:rsidRPr="0065582E">
        <w:rPr>
          <w:spacing w:val="0"/>
          <w:sz w:val="28"/>
          <w:szCs w:val="28"/>
        </w:rPr>
        <w:t>республиканского</w:t>
      </w:r>
      <w:r w:rsidRPr="00A20790">
        <w:rPr>
          <w:spacing w:val="0"/>
          <w:sz w:val="28"/>
          <w:szCs w:val="28"/>
        </w:rPr>
        <w:t xml:space="preserve"> этапа Конкурса необходимо положить в папку, присвоить ей имя по ФИО участника (например: Иванов Иван Иванович), разместить данную папку в облачном хранилище (Яндекс-диск или облако Mail.ru), скопировать ссылку общего доступа на данную папку и предоставить её через форму электронной регистрации.</w:t>
      </w:r>
    </w:p>
    <w:p w14:paraId="4BDC77F8" w14:textId="77777777" w:rsidR="00362F10" w:rsidRPr="00A20790" w:rsidRDefault="00B61FFB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>Материалы, поступившие на Конкурс, не рецензируются.</w:t>
      </w:r>
    </w:p>
    <w:p w14:paraId="63F33497" w14:textId="77777777" w:rsidR="00362F10" w:rsidRPr="00A20790" w:rsidRDefault="00B61FFB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На </w:t>
      </w:r>
      <w:r w:rsidR="00722E18" w:rsidRPr="00A20790">
        <w:rPr>
          <w:spacing w:val="0"/>
          <w:sz w:val="28"/>
          <w:szCs w:val="28"/>
        </w:rPr>
        <w:t>ре</w:t>
      </w:r>
      <w:r w:rsidR="0087482B">
        <w:rPr>
          <w:spacing w:val="0"/>
          <w:sz w:val="28"/>
          <w:szCs w:val="28"/>
        </w:rPr>
        <w:t>спубликанском</w:t>
      </w:r>
      <w:r w:rsidR="007E7F59" w:rsidRPr="00A20790"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заочном этапе </w:t>
      </w:r>
      <w:r w:rsidR="00886310">
        <w:rPr>
          <w:spacing w:val="0"/>
          <w:sz w:val="28"/>
          <w:szCs w:val="28"/>
        </w:rPr>
        <w:t xml:space="preserve">Конкурса </w:t>
      </w:r>
      <w:r w:rsidR="00A41544" w:rsidRPr="00A20790">
        <w:rPr>
          <w:spacing w:val="0"/>
          <w:sz w:val="28"/>
          <w:szCs w:val="28"/>
        </w:rPr>
        <w:t>жюри</w:t>
      </w:r>
      <w:r w:rsidR="0026044A" w:rsidRPr="00A20790">
        <w:rPr>
          <w:spacing w:val="0"/>
          <w:sz w:val="28"/>
          <w:szCs w:val="28"/>
        </w:rPr>
        <w:t xml:space="preserve"> осуществляет оценку конкурсных материалов участников (видеоматериалы «Визитная карточка»,</w:t>
      </w:r>
      <w:r w:rsidR="001E297C" w:rsidRPr="00A20790">
        <w:rPr>
          <w:spacing w:val="0"/>
          <w:sz w:val="28"/>
          <w:szCs w:val="28"/>
        </w:rPr>
        <w:t xml:space="preserve"> </w:t>
      </w:r>
      <w:r w:rsidR="00886310">
        <w:rPr>
          <w:spacing w:val="0"/>
          <w:sz w:val="28"/>
          <w:szCs w:val="28"/>
        </w:rPr>
        <w:t>П</w:t>
      </w:r>
      <w:r w:rsidR="001E297C" w:rsidRPr="00A20790">
        <w:rPr>
          <w:spacing w:val="0"/>
          <w:sz w:val="28"/>
          <w:szCs w:val="28"/>
        </w:rPr>
        <w:t>рограмм</w:t>
      </w:r>
      <w:r w:rsidR="00886310">
        <w:rPr>
          <w:spacing w:val="0"/>
          <w:sz w:val="28"/>
          <w:szCs w:val="28"/>
        </w:rPr>
        <w:t>у</w:t>
      </w:r>
      <w:r w:rsidR="001E297C" w:rsidRPr="00A20790">
        <w:rPr>
          <w:spacing w:val="0"/>
          <w:sz w:val="28"/>
          <w:szCs w:val="28"/>
        </w:rPr>
        <w:t>, результативность</w:t>
      </w:r>
      <w:r w:rsidR="00317613" w:rsidRPr="00A20790">
        <w:rPr>
          <w:spacing w:val="0"/>
          <w:sz w:val="28"/>
          <w:szCs w:val="28"/>
        </w:rPr>
        <w:t xml:space="preserve"> </w:t>
      </w:r>
      <w:r w:rsidR="001E297C" w:rsidRPr="00A20790">
        <w:rPr>
          <w:spacing w:val="0"/>
          <w:sz w:val="28"/>
          <w:szCs w:val="28"/>
        </w:rPr>
        <w:t>и качеств</w:t>
      </w:r>
      <w:r w:rsidR="00D8505B" w:rsidRPr="00A20790">
        <w:rPr>
          <w:spacing w:val="0"/>
          <w:sz w:val="28"/>
          <w:szCs w:val="28"/>
        </w:rPr>
        <w:t>о</w:t>
      </w:r>
      <w:r w:rsidR="001E297C" w:rsidRPr="00A20790">
        <w:rPr>
          <w:spacing w:val="0"/>
          <w:sz w:val="28"/>
          <w:szCs w:val="28"/>
        </w:rPr>
        <w:t xml:space="preserve"> ее реализации</w:t>
      </w:r>
      <w:r w:rsidR="00362F10" w:rsidRPr="00A20790">
        <w:rPr>
          <w:spacing w:val="0"/>
          <w:sz w:val="28"/>
          <w:szCs w:val="28"/>
        </w:rPr>
        <w:t xml:space="preserve">) </w:t>
      </w:r>
      <w:r w:rsidR="00282013" w:rsidRPr="00A20790">
        <w:rPr>
          <w:spacing w:val="0"/>
          <w:sz w:val="28"/>
          <w:szCs w:val="28"/>
        </w:rPr>
        <w:t xml:space="preserve">по </w:t>
      </w:r>
      <w:r w:rsidR="00A4432F" w:rsidRPr="00A20790">
        <w:rPr>
          <w:spacing w:val="0"/>
          <w:sz w:val="28"/>
          <w:szCs w:val="28"/>
        </w:rPr>
        <w:t xml:space="preserve">требованиям и </w:t>
      </w:r>
      <w:r w:rsidR="00282013" w:rsidRPr="00A20790">
        <w:rPr>
          <w:spacing w:val="0"/>
          <w:sz w:val="28"/>
          <w:szCs w:val="28"/>
        </w:rPr>
        <w:t xml:space="preserve">критериям </w:t>
      </w:r>
      <w:r w:rsidR="00A4432F" w:rsidRPr="00A20790">
        <w:rPr>
          <w:spacing w:val="0"/>
          <w:sz w:val="28"/>
          <w:szCs w:val="28"/>
        </w:rPr>
        <w:t xml:space="preserve">согласно </w:t>
      </w:r>
      <w:r w:rsidR="000E5646" w:rsidRPr="00D04110">
        <w:rPr>
          <w:spacing w:val="0"/>
          <w:sz w:val="28"/>
          <w:szCs w:val="28"/>
        </w:rPr>
        <w:t>П</w:t>
      </w:r>
      <w:r w:rsidR="00A4432F" w:rsidRPr="00D04110">
        <w:rPr>
          <w:spacing w:val="0"/>
          <w:sz w:val="28"/>
          <w:szCs w:val="28"/>
        </w:rPr>
        <w:t>риложению</w:t>
      </w:r>
      <w:r w:rsidR="00317613" w:rsidRPr="00D04110">
        <w:rPr>
          <w:spacing w:val="0"/>
          <w:sz w:val="28"/>
          <w:szCs w:val="28"/>
        </w:rPr>
        <w:t xml:space="preserve"> </w:t>
      </w:r>
      <w:r w:rsidR="007541ED" w:rsidRPr="00D04110">
        <w:rPr>
          <w:spacing w:val="0"/>
          <w:sz w:val="28"/>
          <w:szCs w:val="28"/>
        </w:rPr>
        <w:t>5</w:t>
      </w:r>
      <w:r w:rsidR="00A4432F" w:rsidRPr="00A20790">
        <w:rPr>
          <w:spacing w:val="0"/>
          <w:sz w:val="28"/>
          <w:szCs w:val="28"/>
        </w:rPr>
        <w:t xml:space="preserve"> к </w:t>
      </w:r>
      <w:r w:rsidR="00A4432F" w:rsidRPr="00994F24">
        <w:rPr>
          <w:spacing w:val="0"/>
          <w:sz w:val="28"/>
          <w:szCs w:val="28"/>
        </w:rPr>
        <w:t>настоящему По</w:t>
      </w:r>
      <w:r w:rsidR="00886310" w:rsidRPr="00994F24">
        <w:rPr>
          <w:spacing w:val="0"/>
          <w:sz w:val="28"/>
          <w:szCs w:val="28"/>
        </w:rPr>
        <w:t>рядку</w:t>
      </w:r>
      <w:r w:rsidR="0026044A" w:rsidRPr="00994F24">
        <w:rPr>
          <w:spacing w:val="0"/>
          <w:sz w:val="28"/>
          <w:szCs w:val="28"/>
        </w:rPr>
        <w:t>.</w:t>
      </w:r>
    </w:p>
    <w:p w14:paraId="04357A59" w14:textId="7B445410" w:rsidR="00362F10" w:rsidRPr="0080178C" w:rsidRDefault="00B61FFB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color w:val="FF0000"/>
          <w:spacing w:val="0"/>
          <w:sz w:val="28"/>
          <w:szCs w:val="28"/>
        </w:rPr>
        <w:t xml:space="preserve"> </w:t>
      </w:r>
      <w:r w:rsidR="00B22369" w:rsidRPr="00B22369">
        <w:rPr>
          <w:spacing w:val="0"/>
          <w:sz w:val="28"/>
          <w:szCs w:val="28"/>
        </w:rPr>
        <w:t xml:space="preserve">К </w:t>
      </w:r>
      <w:r w:rsidR="00B22369" w:rsidRPr="008D2E88">
        <w:rPr>
          <w:spacing w:val="0"/>
          <w:sz w:val="28"/>
          <w:szCs w:val="28"/>
        </w:rPr>
        <w:t xml:space="preserve">участию в </w:t>
      </w:r>
      <w:r w:rsidR="00B22369" w:rsidRPr="0080178C">
        <w:rPr>
          <w:spacing w:val="0"/>
          <w:sz w:val="28"/>
          <w:szCs w:val="28"/>
        </w:rPr>
        <w:t>финале (республиканском очном этапе) Конкурса допускаются по 5</w:t>
      </w:r>
      <w:r w:rsidR="00F01DEE" w:rsidRPr="0080178C">
        <w:rPr>
          <w:spacing w:val="0"/>
          <w:sz w:val="28"/>
          <w:szCs w:val="28"/>
        </w:rPr>
        <w:t xml:space="preserve"> участник</w:t>
      </w:r>
      <w:r w:rsidR="000A5896" w:rsidRPr="0080178C">
        <w:rPr>
          <w:spacing w:val="0"/>
          <w:sz w:val="28"/>
          <w:szCs w:val="28"/>
        </w:rPr>
        <w:t>ов</w:t>
      </w:r>
      <w:r w:rsidR="00B22369" w:rsidRPr="0080178C">
        <w:rPr>
          <w:spacing w:val="0"/>
          <w:sz w:val="28"/>
          <w:szCs w:val="28"/>
        </w:rPr>
        <w:t xml:space="preserve"> в каждой номинации</w:t>
      </w:r>
      <w:r w:rsidR="0026044A" w:rsidRPr="0080178C">
        <w:rPr>
          <w:spacing w:val="0"/>
          <w:sz w:val="28"/>
          <w:szCs w:val="28"/>
        </w:rPr>
        <w:t xml:space="preserve">, </w:t>
      </w:r>
      <w:r w:rsidR="00432B35" w:rsidRPr="0080178C">
        <w:rPr>
          <w:spacing w:val="0"/>
          <w:sz w:val="28"/>
          <w:szCs w:val="28"/>
        </w:rPr>
        <w:t>набравши</w:t>
      </w:r>
      <w:r w:rsidR="00B22369" w:rsidRPr="0080178C">
        <w:rPr>
          <w:spacing w:val="0"/>
          <w:sz w:val="28"/>
          <w:szCs w:val="28"/>
        </w:rPr>
        <w:t>х</w:t>
      </w:r>
      <w:r w:rsidR="00432B35" w:rsidRPr="0080178C">
        <w:rPr>
          <w:spacing w:val="0"/>
          <w:sz w:val="28"/>
          <w:szCs w:val="28"/>
        </w:rPr>
        <w:t xml:space="preserve"> наибольшее количество</w:t>
      </w:r>
      <w:r w:rsidR="00317613" w:rsidRPr="0080178C">
        <w:rPr>
          <w:spacing w:val="0"/>
          <w:sz w:val="28"/>
          <w:szCs w:val="28"/>
        </w:rPr>
        <w:t xml:space="preserve"> </w:t>
      </w:r>
      <w:r w:rsidR="0026044A" w:rsidRPr="0080178C">
        <w:rPr>
          <w:spacing w:val="0"/>
          <w:sz w:val="28"/>
          <w:szCs w:val="28"/>
        </w:rPr>
        <w:t>баллов</w:t>
      </w:r>
      <w:r w:rsidR="00B22369" w:rsidRPr="0080178C">
        <w:rPr>
          <w:spacing w:val="0"/>
          <w:sz w:val="28"/>
          <w:szCs w:val="28"/>
        </w:rPr>
        <w:t xml:space="preserve"> по </w:t>
      </w:r>
      <w:r w:rsidR="0026044A" w:rsidRPr="0080178C">
        <w:rPr>
          <w:spacing w:val="0"/>
          <w:sz w:val="28"/>
          <w:szCs w:val="28"/>
        </w:rPr>
        <w:t xml:space="preserve">результатам </w:t>
      </w:r>
      <w:r w:rsidR="005D6324" w:rsidRPr="0080178C">
        <w:rPr>
          <w:spacing w:val="0"/>
          <w:sz w:val="28"/>
          <w:szCs w:val="28"/>
        </w:rPr>
        <w:t xml:space="preserve">республиканского </w:t>
      </w:r>
      <w:r w:rsidR="003E4E6F" w:rsidRPr="0080178C">
        <w:rPr>
          <w:spacing w:val="0"/>
          <w:sz w:val="28"/>
          <w:szCs w:val="28"/>
        </w:rPr>
        <w:t xml:space="preserve">заочного </w:t>
      </w:r>
      <w:r w:rsidR="00A4432F" w:rsidRPr="0080178C">
        <w:rPr>
          <w:spacing w:val="0"/>
          <w:sz w:val="28"/>
          <w:szCs w:val="28"/>
        </w:rPr>
        <w:t>этапа</w:t>
      </w:r>
      <w:r w:rsidR="0026044A" w:rsidRPr="0080178C">
        <w:rPr>
          <w:spacing w:val="0"/>
          <w:sz w:val="28"/>
          <w:szCs w:val="28"/>
        </w:rPr>
        <w:t xml:space="preserve"> Конкурса</w:t>
      </w:r>
      <w:r w:rsidR="00B22369" w:rsidRPr="0080178C">
        <w:rPr>
          <w:spacing w:val="0"/>
          <w:sz w:val="28"/>
          <w:szCs w:val="28"/>
        </w:rPr>
        <w:t>.</w:t>
      </w:r>
      <w:r w:rsidR="0026044A" w:rsidRPr="0080178C">
        <w:rPr>
          <w:spacing w:val="0"/>
          <w:sz w:val="28"/>
          <w:szCs w:val="28"/>
        </w:rPr>
        <w:t xml:space="preserve"> </w:t>
      </w:r>
    </w:p>
    <w:p w14:paraId="12A3549E" w14:textId="3EE6DB4E" w:rsidR="0026044A" w:rsidRPr="0080178C" w:rsidRDefault="00B61FFB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0178C">
        <w:rPr>
          <w:spacing w:val="0"/>
          <w:sz w:val="28"/>
          <w:szCs w:val="28"/>
        </w:rPr>
        <w:t xml:space="preserve"> </w:t>
      </w:r>
      <w:r w:rsidR="008E63AD" w:rsidRPr="0080178C">
        <w:rPr>
          <w:spacing w:val="0"/>
          <w:sz w:val="28"/>
          <w:szCs w:val="28"/>
        </w:rPr>
        <w:t>Оргкомитет</w:t>
      </w:r>
      <w:r w:rsidR="00A4432F" w:rsidRPr="0080178C">
        <w:rPr>
          <w:spacing w:val="0"/>
          <w:sz w:val="28"/>
          <w:szCs w:val="28"/>
        </w:rPr>
        <w:t xml:space="preserve"> </w:t>
      </w:r>
      <w:r w:rsidR="000F2334" w:rsidRPr="0080178C">
        <w:rPr>
          <w:spacing w:val="0"/>
          <w:sz w:val="28"/>
          <w:szCs w:val="28"/>
        </w:rPr>
        <w:t xml:space="preserve">в срок </w:t>
      </w:r>
      <w:r w:rsidR="000F2334" w:rsidRPr="001B0228">
        <w:rPr>
          <w:b/>
          <w:bCs/>
          <w:spacing w:val="0"/>
          <w:sz w:val="28"/>
          <w:szCs w:val="28"/>
        </w:rPr>
        <w:t xml:space="preserve">до </w:t>
      </w:r>
      <w:r w:rsidR="00973865" w:rsidRPr="001B0228">
        <w:rPr>
          <w:b/>
          <w:bCs/>
          <w:spacing w:val="0"/>
          <w:sz w:val="28"/>
          <w:szCs w:val="28"/>
        </w:rPr>
        <w:t>10</w:t>
      </w:r>
      <w:r w:rsidR="000F2334" w:rsidRPr="001B0228">
        <w:rPr>
          <w:b/>
          <w:bCs/>
          <w:spacing w:val="0"/>
          <w:sz w:val="28"/>
          <w:szCs w:val="28"/>
        </w:rPr>
        <w:t>.04.2024 г.</w:t>
      </w:r>
      <w:r w:rsidR="000F2334" w:rsidRPr="0080178C">
        <w:rPr>
          <w:spacing w:val="0"/>
          <w:sz w:val="28"/>
          <w:szCs w:val="28"/>
        </w:rPr>
        <w:t xml:space="preserve"> </w:t>
      </w:r>
      <w:r w:rsidR="0026044A" w:rsidRPr="0080178C">
        <w:rPr>
          <w:spacing w:val="0"/>
          <w:sz w:val="28"/>
          <w:szCs w:val="28"/>
        </w:rPr>
        <w:t xml:space="preserve">информирует муниципальные органы управления образованием об итогах </w:t>
      </w:r>
      <w:r w:rsidR="00E06E80" w:rsidRPr="0080178C">
        <w:rPr>
          <w:spacing w:val="0"/>
          <w:sz w:val="28"/>
          <w:szCs w:val="28"/>
        </w:rPr>
        <w:t xml:space="preserve">республиканского </w:t>
      </w:r>
      <w:r w:rsidR="0026044A" w:rsidRPr="0080178C">
        <w:rPr>
          <w:spacing w:val="0"/>
          <w:sz w:val="28"/>
          <w:szCs w:val="28"/>
        </w:rPr>
        <w:t>заочного этапа Конкурса.</w:t>
      </w:r>
    </w:p>
    <w:p w14:paraId="1EF1F24A" w14:textId="77777777" w:rsidR="009E004E" w:rsidRPr="0080178C" w:rsidRDefault="00B61FFB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0178C">
        <w:rPr>
          <w:spacing w:val="0"/>
          <w:sz w:val="28"/>
          <w:szCs w:val="28"/>
        </w:rPr>
        <w:t xml:space="preserve"> </w:t>
      </w:r>
      <w:r w:rsidR="00E06E80" w:rsidRPr="0080178C">
        <w:rPr>
          <w:spacing w:val="0"/>
          <w:sz w:val="28"/>
          <w:szCs w:val="28"/>
        </w:rPr>
        <w:t xml:space="preserve">По решению </w:t>
      </w:r>
      <w:r w:rsidR="008D2E88" w:rsidRPr="0080178C">
        <w:rPr>
          <w:spacing w:val="0"/>
          <w:sz w:val="28"/>
          <w:szCs w:val="28"/>
        </w:rPr>
        <w:t>О</w:t>
      </w:r>
      <w:r w:rsidR="00E06E80" w:rsidRPr="0080178C">
        <w:rPr>
          <w:spacing w:val="0"/>
          <w:sz w:val="28"/>
          <w:szCs w:val="28"/>
        </w:rPr>
        <w:t>ргкомитета</w:t>
      </w:r>
      <w:r w:rsidR="000A7DDB" w:rsidRPr="0080178C">
        <w:rPr>
          <w:spacing w:val="0"/>
          <w:sz w:val="28"/>
          <w:szCs w:val="28"/>
        </w:rPr>
        <w:t xml:space="preserve"> проведение</w:t>
      </w:r>
      <w:r w:rsidR="009E004E" w:rsidRPr="0080178C">
        <w:rPr>
          <w:spacing w:val="0"/>
          <w:sz w:val="28"/>
          <w:szCs w:val="28"/>
        </w:rPr>
        <w:t xml:space="preserve"> конкурсны</w:t>
      </w:r>
      <w:r w:rsidR="000A7DDB" w:rsidRPr="0080178C">
        <w:rPr>
          <w:spacing w:val="0"/>
          <w:sz w:val="28"/>
          <w:szCs w:val="28"/>
        </w:rPr>
        <w:t>х</w:t>
      </w:r>
      <w:r w:rsidR="009E004E" w:rsidRPr="0080178C">
        <w:rPr>
          <w:spacing w:val="0"/>
          <w:sz w:val="28"/>
          <w:szCs w:val="28"/>
        </w:rPr>
        <w:t xml:space="preserve"> испытани</w:t>
      </w:r>
      <w:r w:rsidR="000A7DDB" w:rsidRPr="0080178C">
        <w:rPr>
          <w:spacing w:val="0"/>
          <w:sz w:val="28"/>
          <w:szCs w:val="28"/>
        </w:rPr>
        <w:t>й</w:t>
      </w:r>
      <w:r w:rsidR="00317613" w:rsidRPr="0080178C">
        <w:rPr>
          <w:spacing w:val="0"/>
          <w:sz w:val="28"/>
          <w:szCs w:val="28"/>
        </w:rPr>
        <w:t xml:space="preserve"> </w:t>
      </w:r>
      <w:r w:rsidR="004202F2" w:rsidRPr="0080178C">
        <w:rPr>
          <w:spacing w:val="0"/>
          <w:sz w:val="28"/>
          <w:szCs w:val="28"/>
        </w:rPr>
        <w:t>финала</w:t>
      </w:r>
      <w:r w:rsidR="00317613" w:rsidRPr="0080178C">
        <w:rPr>
          <w:spacing w:val="0"/>
          <w:sz w:val="28"/>
          <w:szCs w:val="28"/>
        </w:rPr>
        <w:t xml:space="preserve"> </w:t>
      </w:r>
      <w:r w:rsidR="003E4E6F" w:rsidRPr="0080178C">
        <w:rPr>
          <w:spacing w:val="0"/>
          <w:sz w:val="28"/>
          <w:szCs w:val="28"/>
        </w:rPr>
        <w:t>(</w:t>
      </w:r>
      <w:r w:rsidR="00E06E80" w:rsidRPr="0080178C">
        <w:rPr>
          <w:spacing w:val="0"/>
          <w:sz w:val="28"/>
          <w:szCs w:val="28"/>
        </w:rPr>
        <w:t>республиканского</w:t>
      </w:r>
      <w:r w:rsidR="003E4E6F" w:rsidRPr="0080178C">
        <w:rPr>
          <w:spacing w:val="0"/>
          <w:sz w:val="28"/>
          <w:szCs w:val="28"/>
        </w:rPr>
        <w:t xml:space="preserve"> очного этапа) </w:t>
      </w:r>
      <w:r w:rsidR="008A51E9" w:rsidRPr="0080178C">
        <w:rPr>
          <w:spacing w:val="0"/>
          <w:sz w:val="28"/>
          <w:szCs w:val="28"/>
        </w:rPr>
        <w:t xml:space="preserve">Конкурса </w:t>
      </w:r>
      <w:r w:rsidR="009E004E" w:rsidRPr="0080178C">
        <w:rPr>
          <w:spacing w:val="0"/>
          <w:sz w:val="28"/>
          <w:szCs w:val="28"/>
        </w:rPr>
        <w:t>возможно</w:t>
      </w:r>
      <w:r w:rsidR="000A7DDB" w:rsidRPr="0080178C">
        <w:rPr>
          <w:spacing w:val="0"/>
          <w:sz w:val="28"/>
          <w:szCs w:val="28"/>
        </w:rPr>
        <w:t xml:space="preserve"> в </w:t>
      </w:r>
      <w:r w:rsidR="008A51E9" w:rsidRPr="0080178C">
        <w:rPr>
          <w:spacing w:val="0"/>
          <w:sz w:val="28"/>
          <w:szCs w:val="28"/>
        </w:rPr>
        <w:t>сочетании</w:t>
      </w:r>
      <w:r w:rsidR="000A7DDB" w:rsidRPr="0080178C">
        <w:rPr>
          <w:spacing w:val="0"/>
          <w:sz w:val="28"/>
          <w:szCs w:val="28"/>
        </w:rPr>
        <w:t xml:space="preserve"> онлайн</w:t>
      </w:r>
      <w:r w:rsidR="00204BD3" w:rsidRPr="0080178C">
        <w:rPr>
          <w:spacing w:val="0"/>
          <w:sz w:val="28"/>
          <w:szCs w:val="28"/>
        </w:rPr>
        <w:t xml:space="preserve"> </w:t>
      </w:r>
      <w:r w:rsidR="008A51E9" w:rsidRPr="0080178C">
        <w:rPr>
          <w:spacing w:val="0"/>
          <w:sz w:val="28"/>
          <w:szCs w:val="28"/>
        </w:rPr>
        <w:t xml:space="preserve">и </w:t>
      </w:r>
      <w:r w:rsidR="002778A4" w:rsidRPr="0080178C">
        <w:rPr>
          <w:spacing w:val="0"/>
          <w:sz w:val="28"/>
          <w:szCs w:val="28"/>
        </w:rPr>
        <w:t>очном</w:t>
      </w:r>
      <w:r w:rsidR="008A51E9" w:rsidRPr="0080178C">
        <w:rPr>
          <w:spacing w:val="0"/>
          <w:sz w:val="28"/>
          <w:szCs w:val="28"/>
        </w:rPr>
        <w:t xml:space="preserve"> форматах</w:t>
      </w:r>
      <w:r w:rsidR="004202F2" w:rsidRPr="0080178C">
        <w:rPr>
          <w:spacing w:val="0"/>
          <w:sz w:val="28"/>
          <w:szCs w:val="28"/>
        </w:rPr>
        <w:t xml:space="preserve"> или в онлайн</w:t>
      </w:r>
      <w:r w:rsidR="00E06E80" w:rsidRPr="0080178C">
        <w:rPr>
          <w:spacing w:val="0"/>
          <w:sz w:val="28"/>
          <w:szCs w:val="28"/>
        </w:rPr>
        <w:t>-</w:t>
      </w:r>
      <w:r w:rsidR="004202F2" w:rsidRPr="0080178C">
        <w:rPr>
          <w:spacing w:val="0"/>
          <w:sz w:val="28"/>
          <w:szCs w:val="28"/>
        </w:rPr>
        <w:t xml:space="preserve">формате. </w:t>
      </w:r>
    </w:p>
    <w:p w14:paraId="42E8BFE6" w14:textId="77777777" w:rsidR="0026044A" w:rsidRPr="00A20790" w:rsidRDefault="00722E18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0178C">
        <w:rPr>
          <w:spacing w:val="0"/>
          <w:sz w:val="28"/>
          <w:szCs w:val="28"/>
        </w:rPr>
        <w:t>Ре</w:t>
      </w:r>
      <w:r w:rsidR="00197C73" w:rsidRPr="0080178C">
        <w:rPr>
          <w:spacing w:val="0"/>
          <w:sz w:val="28"/>
          <w:szCs w:val="28"/>
        </w:rPr>
        <w:t>спубликанский</w:t>
      </w:r>
      <w:r w:rsidRPr="0080178C">
        <w:rPr>
          <w:spacing w:val="0"/>
          <w:sz w:val="28"/>
          <w:szCs w:val="28"/>
        </w:rPr>
        <w:t xml:space="preserve"> очный</w:t>
      </w:r>
      <w:r w:rsidRPr="00A20790">
        <w:rPr>
          <w:spacing w:val="0"/>
          <w:sz w:val="28"/>
          <w:szCs w:val="28"/>
        </w:rPr>
        <w:t xml:space="preserve"> этап</w:t>
      </w:r>
      <w:r w:rsidR="00204BD3" w:rsidRPr="00A20790">
        <w:rPr>
          <w:spacing w:val="0"/>
          <w:sz w:val="28"/>
          <w:szCs w:val="28"/>
        </w:rPr>
        <w:t xml:space="preserve"> </w:t>
      </w:r>
      <w:r w:rsidRPr="00A20790">
        <w:rPr>
          <w:spacing w:val="0"/>
          <w:sz w:val="28"/>
          <w:szCs w:val="28"/>
        </w:rPr>
        <w:t>(ф</w:t>
      </w:r>
      <w:r w:rsidR="0026044A" w:rsidRPr="00A20790">
        <w:rPr>
          <w:spacing w:val="0"/>
          <w:sz w:val="28"/>
          <w:szCs w:val="28"/>
        </w:rPr>
        <w:t>инал</w:t>
      </w:r>
      <w:r w:rsidR="003E4E6F" w:rsidRPr="00A20790">
        <w:rPr>
          <w:spacing w:val="0"/>
          <w:sz w:val="28"/>
          <w:szCs w:val="28"/>
        </w:rPr>
        <w:t>)</w:t>
      </w:r>
      <w:r w:rsidR="0026044A" w:rsidRPr="00A20790">
        <w:rPr>
          <w:spacing w:val="0"/>
          <w:sz w:val="28"/>
          <w:szCs w:val="28"/>
        </w:rPr>
        <w:t xml:space="preserve"> Конкурса состоит из двух туров.</w:t>
      </w:r>
    </w:p>
    <w:p w14:paraId="7616AB2D" w14:textId="77777777" w:rsidR="00CF70F7" w:rsidRDefault="0026044A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Первый тур включает три конкурсных задания:</w:t>
      </w:r>
    </w:p>
    <w:p w14:paraId="5EB1C845" w14:textId="77777777" w:rsidR="00AD51F0" w:rsidRDefault="000B65BF" w:rsidP="00903EE2">
      <w:pPr>
        <w:pStyle w:val="11"/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rFonts w:eastAsiaTheme="minorEastAsia"/>
          <w:spacing w:val="0"/>
          <w:sz w:val="28"/>
          <w:szCs w:val="28"/>
          <w:lang w:eastAsia="ru-RU"/>
        </w:rPr>
      </w:pPr>
      <w:r w:rsidRPr="002138C1">
        <w:rPr>
          <w:rFonts w:eastAsiaTheme="minorEastAsia"/>
          <w:i/>
          <w:spacing w:val="0"/>
          <w:sz w:val="28"/>
          <w:szCs w:val="28"/>
          <w:lang w:eastAsia="ru-RU"/>
        </w:rPr>
        <w:t>Индивидуальное конкурсное испытание</w:t>
      </w:r>
      <w:r w:rsidRPr="00CF70F7">
        <w:rPr>
          <w:rFonts w:eastAsiaTheme="minorEastAsia"/>
          <w:spacing w:val="0"/>
          <w:sz w:val="28"/>
          <w:szCs w:val="28"/>
          <w:lang w:eastAsia="ru-RU"/>
        </w:rPr>
        <w:t xml:space="preserve"> ‒ открытый мастер-класс «Новые формы организации обучения и воспитания детей в дополнительном образовании» для целевых категорий педагогических работников. Данное конкурсное испытание понимается как форма демонстрации профессионального мастерства конкурсанта в условиях регламента конкурсного испытания, публичности, открытого участия, демонстрации отобранных методических средств, технологий</w:t>
      </w:r>
      <w:r w:rsidR="00204BD3" w:rsidRPr="00CF70F7">
        <w:rPr>
          <w:rFonts w:eastAsiaTheme="minorEastAsia"/>
          <w:spacing w:val="0"/>
          <w:sz w:val="28"/>
          <w:szCs w:val="28"/>
          <w:lang w:eastAsia="ru-RU"/>
        </w:rPr>
        <w:t>, приёмов, практик, техник и т. </w:t>
      </w:r>
      <w:r w:rsidRPr="00CF70F7">
        <w:rPr>
          <w:rFonts w:eastAsiaTheme="minorEastAsia"/>
          <w:spacing w:val="0"/>
          <w:sz w:val="28"/>
          <w:szCs w:val="28"/>
          <w:lang w:eastAsia="ru-RU"/>
        </w:rPr>
        <w:t>д. на соответствие требованиям и критериям конкурсного испытания, оцениваемое жюри в режиме реального времени и присутствия.</w:t>
      </w:r>
    </w:p>
    <w:p w14:paraId="655CE0B2" w14:textId="77777777" w:rsidR="000B65BF" w:rsidRPr="00AD51F0" w:rsidRDefault="000B65BF" w:rsidP="00903EE2">
      <w:pPr>
        <w:pStyle w:val="11"/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rFonts w:eastAsiaTheme="minorEastAsia"/>
          <w:spacing w:val="0"/>
          <w:sz w:val="28"/>
          <w:szCs w:val="28"/>
          <w:lang w:eastAsia="ru-RU"/>
        </w:rPr>
      </w:pPr>
      <w:r w:rsidRPr="00AD51F0">
        <w:rPr>
          <w:rFonts w:eastAsiaTheme="minorEastAsia"/>
          <w:spacing w:val="0"/>
          <w:sz w:val="28"/>
          <w:szCs w:val="28"/>
          <w:lang w:eastAsia="ru-RU"/>
        </w:rPr>
        <w:t xml:space="preserve">Цель конкурсного испытания ‒ выявление профессиональных знаний, компетенций и мастерства конкурсанта по планированию и организации новых форм организации образовательной деятельности обучающихся в соответствии с содержанием Программы, приоритетными задачами обновления содержания и технологий обучения и воспитания обучающихся </w:t>
      </w:r>
      <w:r w:rsidRPr="00AD51F0">
        <w:rPr>
          <w:rFonts w:eastAsiaTheme="minorEastAsia"/>
          <w:spacing w:val="0"/>
          <w:sz w:val="28"/>
          <w:szCs w:val="28"/>
          <w:lang w:eastAsia="ru-RU"/>
        </w:rPr>
        <w:lastRenderedPageBreak/>
        <w:t>средствами новых форм организации обучения и воспитания детей и целесообразностью ситуации отбора методических и новых технологических средств демонстрации профессиональных практик и методик.</w:t>
      </w:r>
    </w:p>
    <w:p w14:paraId="37250081" w14:textId="77777777" w:rsidR="000B65BF" w:rsidRPr="00A20790" w:rsidRDefault="000B65BF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>Конкурсное испытание проводится по номинациям.</w:t>
      </w:r>
    </w:p>
    <w:p w14:paraId="219127A9" w14:textId="77777777" w:rsidR="00AD51F0" w:rsidRDefault="000B65BF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 xml:space="preserve">Содержание и форма мастер-класса конкурсантом определяется самостоятельно. 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</w:t>
      </w:r>
      <w:r w:rsidR="00AD51F0">
        <w:rPr>
          <w:rFonts w:ascii="Times New Roman" w:hAnsi="Times New Roman" w:cs="Times New Roman"/>
          <w:sz w:val="28"/>
          <w:szCs w:val="28"/>
        </w:rPr>
        <w:t>достижения целей мастер-класса.</w:t>
      </w:r>
    </w:p>
    <w:p w14:paraId="58AB4D38" w14:textId="77777777" w:rsidR="000B65BF" w:rsidRPr="00A20790" w:rsidRDefault="000B65BF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>Участие помощников не допускается.</w:t>
      </w:r>
    </w:p>
    <w:p w14:paraId="3EBE3A7B" w14:textId="77777777" w:rsidR="000B65BF" w:rsidRPr="00A20790" w:rsidRDefault="000B65BF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 xml:space="preserve">Продолжительность мастер-класса ‒ </w:t>
      </w:r>
      <w:r w:rsidR="0096150B" w:rsidRPr="00A20790">
        <w:rPr>
          <w:rFonts w:ascii="Times New Roman" w:hAnsi="Times New Roman" w:cs="Times New Roman"/>
          <w:sz w:val="28"/>
          <w:szCs w:val="28"/>
        </w:rPr>
        <w:t>2</w:t>
      </w:r>
      <w:r w:rsidRPr="00A20790">
        <w:rPr>
          <w:rFonts w:ascii="Times New Roman" w:hAnsi="Times New Roman" w:cs="Times New Roman"/>
          <w:sz w:val="28"/>
          <w:szCs w:val="28"/>
        </w:rPr>
        <w:t>0 минут.</w:t>
      </w:r>
    </w:p>
    <w:p w14:paraId="22D6520F" w14:textId="77777777" w:rsidR="000B65BF" w:rsidRPr="00A20790" w:rsidRDefault="000B65BF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>Конкурсант осуществляет самоанализ проведенного мастер-класса перед членами жюри (не более 5 минут).</w:t>
      </w:r>
    </w:p>
    <w:p w14:paraId="1316C6F8" w14:textId="77777777" w:rsidR="00CE0112" w:rsidRPr="00A20790" w:rsidRDefault="00CE0112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F0">
        <w:rPr>
          <w:rFonts w:ascii="Times New Roman" w:hAnsi="Times New Roman" w:cs="Times New Roman"/>
          <w:i/>
          <w:iCs/>
          <w:sz w:val="28"/>
          <w:szCs w:val="28"/>
        </w:rPr>
        <w:t>Импровизированный конкурс</w:t>
      </w:r>
      <w:r w:rsidR="00AD51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2F38" w:rsidRPr="00A20790">
        <w:rPr>
          <w:rFonts w:ascii="Times New Roman" w:hAnsi="Times New Roman" w:cs="Times New Roman"/>
          <w:sz w:val="28"/>
          <w:szCs w:val="28"/>
        </w:rPr>
        <w:t>‒</w:t>
      </w:r>
      <w:r w:rsidRPr="00AD51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07E" w:rsidRPr="0022707E">
        <w:rPr>
          <w:rFonts w:ascii="Times New Roman" w:hAnsi="Times New Roman" w:cs="Times New Roman"/>
          <w:sz w:val="28"/>
          <w:szCs w:val="28"/>
        </w:rPr>
        <w:t>г</w:t>
      </w:r>
      <w:r w:rsidRPr="0022707E">
        <w:rPr>
          <w:rFonts w:ascii="Times New Roman" w:hAnsi="Times New Roman" w:cs="Times New Roman"/>
          <w:sz w:val="28"/>
          <w:szCs w:val="28"/>
        </w:rPr>
        <w:t>р</w:t>
      </w:r>
      <w:r w:rsidRPr="00A20790">
        <w:rPr>
          <w:rFonts w:ascii="Times New Roman" w:hAnsi="Times New Roman" w:cs="Times New Roman"/>
          <w:sz w:val="28"/>
          <w:szCs w:val="28"/>
        </w:rPr>
        <w:t>упповое конкурсное испытание для выявления владения современны</w:t>
      </w:r>
      <w:r w:rsidR="007C3CAE" w:rsidRPr="00A20790">
        <w:rPr>
          <w:rFonts w:ascii="Times New Roman" w:hAnsi="Times New Roman" w:cs="Times New Roman"/>
          <w:sz w:val="28"/>
          <w:szCs w:val="28"/>
        </w:rPr>
        <w:t>ми</w:t>
      </w:r>
      <w:r w:rsidRPr="00A20790">
        <w:rPr>
          <w:rFonts w:ascii="Times New Roman" w:hAnsi="Times New Roman" w:cs="Times New Roman"/>
          <w:sz w:val="28"/>
          <w:szCs w:val="28"/>
        </w:rPr>
        <w:t xml:space="preserve"> востребованны</w:t>
      </w:r>
      <w:r w:rsidR="007C3CAE" w:rsidRPr="00A20790">
        <w:rPr>
          <w:rFonts w:ascii="Times New Roman" w:hAnsi="Times New Roman" w:cs="Times New Roman"/>
          <w:sz w:val="28"/>
          <w:szCs w:val="28"/>
        </w:rPr>
        <w:t>ми</w:t>
      </w:r>
      <w:r w:rsidRPr="00A20790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7C3CAE" w:rsidRPr="00A20790">
        <w:rPr>
          <w:rFonts w:ascii="Times New Roman" w:hAnsi="Times New Roman" w:cs="Times New Roman"/>
          <w:sz w:val="28"/>
          <w:szCs w:val="28"/>
        </w:rPr>
        <w:t>ями</w:t>
      </w:r>
      <w:r w:rsidRPr="00A20790">
        <w:rPr>
          <w:rFonts w:ascii="Times New Roman" w:hAnsi="Times New Roman" w:cs="Times New Roman"/>
          <w:sz w:val="28"/>
          <w:szCs w:val="28"/>
        </w:rPr>
        <w:t>, демонстрации</w:t>
      </w:r>
      <w:r w:rsidR="008F03E5" w:rsidRPr="00A20790">
        <w:rPr>
          <w:rFonts w:ascii="Times New Roman" w:hAnsi="Times New Roman" w:cs="Times New Roman"/>
          <w:sz w:val="28"/>
          <w:szCs w:val="28"/>
        </w:rPr>
        <w:t xml:space="preserve"> </w:t>
      </w:r>
      <w:r w:rsidRPr="00A20790">
        <w:rPr>
          <w:rFonts w:ascii="Times New Roman" w:hAnsi="Times New Roman" w:cs="Times New Roman"/>
          <w:sz w:val="28"/>
          <w:szCs w:val="28"/>
        </w:rPr>
        <w:t>культуры педагогического проектирования в образовательном процессе, умения продуктивно работать</w:t>
      </w:r>
      <w:r w:rsidR="008F03E5" w:rsidRPr="00A20790">
        <w:rPr>
          <w:rFonts w:ascii="Times New Roman" w:hAnsi="Times New Roman" w:cs="Times New Roman"/>
          <w:sz w:val="28"/>
          <w:szCs w:val="28"/>
        </w:rPr>
        <w:t xml:space="preserve"> </w:t>
      </w:r>
      <w:r w:rsidRPr="00A20790">
        <w:rPr>
          <w:rFonts w:ascii="Times New Roman" w:hAnsi="Times New Roman" w:cs="Times New Roman"/>
          <w:sz w:val="28"/>
          <w:szCs w:val="28"/>
        </w:rPr>
        <w:t>в команде и выстраивать конструктивное профессиональное взаимодействие.</w:t>
      </w:r>
    </w:p>
    <w:p w14:paraId="6BDBD070" w14:textId="77777777" w:rsidR="00CE0112" w:rsidRPr="00A20790" w:rsidRDefault="00CE0112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 xml:space="preserve">Задание конкурсанты получают непосредственно перед конкурсным испытанием. </w:t>
      </w:r>
    </w:p>
    <w:p w14:paraId="6AD8494D" w14:textId="77777777" w:rsidR="002778A4" w:rsidRPr="00A20790" w:rsidRDefault="00DC7826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>В</w:t>
      </w:r>
      <w:r w:rsidR="002778A4" w:rsidRPr="00A20790">
        <w:rPr>
          <w:rFonts w:ascii="Times New Roman" w:hAnsi="Times New Roman" w:cs="Times New Roman"/>
          <w:sz w:val="28"/>
          <w:szCs w:val="28"/>
        </w:rPr>
        <w:t>ыполнение задания, процесс и представление результатов осуществляется</w:t>
      </w:r>
      <w:r w:rsidR="00694A5E" w:rsidRPr="00A20790">
        <w:rPr>
          <w:rFonts w:ascii="Times New Roman" w:hAnsi="Times New Roman" w:cs="Times New Roman"/>
          <w:sz w:val="28"/>
          <w:szCs w:val="28"/>
        </w:rPr>
        <w:t xml:space="preserve"> </w:t>
      </w:r>
      <w:r w:rsidR="00100BF4" w:rsidRPr="00A20790">
        <w:rPr>
          <w:rFonts w:ascii="Times New Roman" w:hAnsi="Times New Roman" w:cs="Times New Roman"/>
          <w:sz w:val="28"/>
          <w:szCs w:val="28"/>
        </w:rPr>
        <w:t>в присутствии членов жюри.</w:t>
      </w:r>
    </w:p>
    <w:p w14:paraId="06810F7A" w14:textId="77777777" w:rsidR="00CE0112" w:rsidRPr="00A20790" w:rsidRDefault="00CE0112" w:rsidP="00903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90">
        <w:rPr>
          <w:rFonts w:ascii="Times New Roman" w:hAnsi="Times New Roman" w:cs="Times New Roman"/>
          <w:sz w:val="28"/>
          <w:szCs w:val="28"/>
        </w:rPr>
        <w:t>Продолжительность конкурса – 2,5 часа.</w:t>
      </w:r>
    </w:p>
    <w:p w14:paraId="203B8294" w14:textId="77777777" w:rsidR="00297973" w:rsidRPr="00D51072" w:rsidRDefault="0026044A" w:rsidP="00903EE2">
      <w:pPr>
        <w:pStyle w:val="11"/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i/>
          <w:spacing w:val="0"/>
          <w:sz w:val="28"/>
          <w:szCs w:val="28"/>
        </w:rPr>
      </w:pPr>
      <w:r w:rsidRPr="00D51072">
        <w:rPr>
          <w:i/>
          <w:spacing w:val="0"/>
          <w:sz w:val="28"/>
          <w:szCs w:val="28"/>
        </w:rPr>
        <w:t xml:space="preserve">Презентация </w:t>
      </w:r>
      <w:r w:rsidRPr="00D51072">
        <w:rPr>
          <w:i/>
          <w:iCs/>
          <w:spacing w:val="0"/>
          <w:sz w:val="28"/>
          <w:szCs w:val="28"/>
        </w:rPr>
        <w:t xml:space="preserve">«Мое </w:t>
      </w:r>
      <w:r w:rsidR="00C37A7A" w:rsidRPr="00D51072">
        <w:rPr>
          <w:i/>
          <w:iCs/>
          <w:spacing w:val="0"/>
          <w:sz w:val="28"/>
          <w:szCs w:val="28"/>
        </w:rPr>
        <w:t>образовательное решение ‒ глобальным вызовам</w:t>
      </w:r>
      <w:r w:rsidRPr="00D51072">
        <w:rPr>
          <w:i/>
          <w:iCs/>
          <w:spacing w:val="0"/>
          <w:sz w:val="28"/>
          <w:szCs w:val="28"/>
        </w:rPr>
        <w:t>»</w:t>
      </w:r>
      <w:r w:rsidR="00297973" w:rsidRPr="00D51072">
        <w:rPr>
          <w:i/>
          <w:spacing w:val="0"/>
          <w:sz w:val="28"/>
          <w:szCs w:val="28"/>
        </w:rPr>
        <w:t>.</w:t>
      </w:r>
    </w:p>
    <w:p w14:paraId="260D37A4" w14:textId="78F1AFA9" w:rsidR="001034C3" w:rsidRPr="008672D7" w:rsidRDefault="00DC7826" w:rsidP="00903EE2">
      <w:pPr>
        <w:pStyle w:val="11"/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Р</w:t>
      </w:r>
      <w:r w:rsidR="0026044A" w:rsidRPr="00A20790">
        <w:rPr>
          <w:spacing w:val="0"/>
          <w:sz w:val="28"/>
          <w:szCs w:val="28"/>
        </w:rPr>
        <w:t>егламент</w:t>
      </w:r>
      <w:r w:rsidR="00694A5E" w:rsidRPr="00A20790">
        <w:rPr>
          <w:spacing w:val="0"/>
          <w:sz w:val="28"/>
          <w:szCs w:val="28"/>
        </w:rPr>
        <w:t xml:space="preserve"> </w:t>
      </w:r>
      <w:r w:rsidR="00C37A7A" w:rsidRPr="00A20790">
        <w:rPr>
          <w:spacing w:val="0"/>
          <w:sz w:val="28"/>
          <w:szCs w:val="28"/>
        </w:rPr>
        <w:t>‒</w:t>
      </w:r>
      <w:r w:rsidR="00694A5E" w:rsidRPr="00A20790">
        <w:rPr>
          <w:spacing w:val="0"/>
          <w:sz w:val="28"/>
          <w:szCs w:val="28"/>
        </w:rPr>
        <w:t xml:space="preserve"> </w:t>
      </w:r>
      <w:r w:rsidR="00100BF4" w:rsidRPr="00A20790">
        <w:rPr>
          <w:spacing w:val="0"/>
          <w:sz w:val="28"/>
          <w:szCs w:val="28"/>
        </w:rPr>
        <w:t>5</w:t>
      </w:r>
      <w:r w:rsidR="0026044A" w:rsidRPr="00A20790">
        <w:rPr>
          <w:spacing w:val="0"/>
          <w:sz w:val="28"/>
          <w:szCs w:val="28"/>
        </w:rPr>
        <w:t xml:space="preserve"> минут, в течение которых участник должен раскрыть </w:t>
      </w:r>
      <w:r w:rsidR="00EE7B08" w:rsidRPr="00A20790">
        <w:rPr>
          <w:spacing w:val="0"/>
          <w:sz w:val="28"/>
          <w:szCs w:val="28"/>
        </w:rPr>
        <w:t>приоритетные вопросы развития дополнительного образования, на решение которых направлены дополнительная общеобразовательная программа</w:t>
      </w:r>
      <w:r w:rsidR="00694A5E" w:rsidRPr="00A20790">
        <w:rPr>
          <w:spacing w:val="0"/>
          <w:sz w:val="28"/>
          <w:szCs w:val="28"/>
        </w:rPr>
        <w:t xml:space="preserve"> </w:t>
      </w:r>
      <w:r w:rsidR="00EE7B08" w:rsidRPr="00A20790">
        <w:rPr>
          <w:spacing w:val="0"/>
          <w:sz w:val="28"/>
          <w:szCs w:val="28"/>
        </w:rPr>
        <w:t>и педагогическая деятельность педагога</w:t>
      </w:r>
      <w:r w:rsidR="00297973" w:rsidRPr="00A20790">
        <w:rPr>
          <w:spacing w:val="0"/>
          <w:sz w:val="28"/>
          <w:szCs w:val="28"/>
        </w:rPr>
        <w:t>.</w:t>
      </w:r>
    </w:p>
    <w:p w14:paraId="641C5A2E" w14:textId="77777777" w:rsidR="0026044A" w:rsidRPr="008672D7" w:rsidRDefault="0026044A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672D7">
        <w:rPr>
          <w:spacing w:val="0"/>
          <w:sz w:val="28"/>
          <w:szCs w:val="28"/>
        </w:rPr>
        <w:t>Жюри оценивает выполнение каждого конкурсного задания</w:t>
      </w:r>
      <w:r w:rsidR="003A78A2" w:rsidRPr="008672D7">
        <w:rPr>
          <w:spacing w:val="0"/>
          <w:sz w:val="28"/>
          <w:szCs w:val="28"/>
        </w:rPr>
        <w:t xml:space="preserve"> </w:t>
      </w:r>
      <w:r w:rsidR="00A4432F" w:rsidRPr="008672D7">
        <w:rPr>
          <w:spacing w:val="0"/>
          <w:sz w:val="28"/>
          <w:szCs w:val="28"/>
        </w:rPr>
        <w:t xml:space="preserve">по требованиям и критериям согласно </w:t>
      </w:r>
      <w:r w:rsidR="002832EA" w:rsidRPr="008672D7">
        <w:rPr>
          <w:spacing w:val="0"/>
          <w:sz w:val="28"/>
          <w:szCs w:val="28"/>
        </w:rPr>
        <w:t>П</w:t>
      </w:r>
      <w:r w:rsidR="00A4432F" w:rsidRPr="008672D7">
        <w:rPr>
          <w:spacing w:val="0"/>
          <w:sz w:val="28"/>
          <w:szCs w:val="28"/>
        </w:rPr>
        <w:t xml:space="preserve">риложению </w:t>
      </w:r>
      <w:r w:rsidR="00D04110" w:rsidRPr="008672D7">
        <w:rPr>
          <w:spacing w:val="0"/>
          <w:sz w:val="28"/>
          <w:szCs w:val="28"/>
        </w:rPr>
        <w:t>5</w:t>
      </w:r>
      <w:r w:rsidR="00A4432F" w:rsidRPr="008672D7">
        <w:rPr>
          <w:spacing w:val="0"/>
          <w:sz w:val="28"/>
          <w:szCs w:val="28"/>
        </w:rPr>
        <w:t xml:space="preserve"> к настоящему По</w:t>
      </w:r>
      <w:r w:rsidR="00AF76CA" w:rsidRPr="008672D7">
        <w:rPr>
          <w:spacing w:val="0"/>
          <w:sz w:val="28"/>
          <w:szCs w:val="28"/>
        </w:rPr>
        <w:t>рядку</w:t>
      </w:r>
      <w:r w:rsidR="00A4432F" w:rsidRPr="008672D7">
        <w:rPr>
          <w:spacing w:val="0"/>
          <w:sz w:val="28"/>
          <w:szCs w:val="28"/>
        </w:rPr>
        <w:t>.</w:t>
      </w:r>
    </w:p>
    <w:p w14:paraId="2EBC7B1E" w14:textId="77777777" w:rsidR="00A517F0" w:rsidRPr="00C10A4F" w:rsidRDefault="00C901F7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672D7">
        <w:rPr>
          <w:spacing w:val="0"/>
          <w:sz w:val="28"/>
          <w:szCs w:val="28"/>
        </w:rPr>
        <w:t>Три у</w:t>
      </w:r>
      <w:r w:rsidR="0026044A" w:rsidRPr="008672D7">
        <w:rPr>
          <w:spacing w:val="0"/>
          <w:sz w:val="28"/>
          <w:szCs w:val="28"/>
        </w:rPr>
        <w:t>частник</w:t>
      </w:r>
      <w:r w:rsidRPr="008672D7">
        <w:rPr>
          <w:spacing w:val="0"/>
          <w:sz w:val="28"/>
          <w:szCs w:val="28"/>
        </w:rPr>
        <w:t>а</w:t>
      </w:r>
      <w:r w:rsidR="0026044A" w:rsidRPr="008672D7">
        <w:rPr>
          <w:spacing w:val="0"/>
          <w:sz w:val="28"/>
          <w:szCs w:val="28"/>
        </w:rPr>
        <w:t xml:space="preserve">, набравшие наибольшее количество баллов в своей номинации по итогам первого тура </w:t>
      </w:r>
      <w:r w:rsidR="00F93AAB" w:rsidRPr="008672D7">
        <w:rPr>
          <w:spacing w:val="0"/>
          <w:sz w:val="28"/>
          <w:szCs w:val="28"/>
        </w:rPr>
        <w:t xml:space="preserve">финала </w:t>
      </w:r>
      <w:r w:rsidR="0026044A" w:rsidRPr="008672D7">
        <w:rPr>
          <w:spacing w:val="0"/>
          <w:sz w:val="28"/>
          <w:szCs w:val="28"/>
        </w:rPr>
        <w:t>Конкурса, объявляются</w:t>
      </w:r>
      <w:r w:rsidR="0026044A" w:rsidRPr="00C10A4F">
        <w:rPr>
          <w:spacing w:val="0"/>
          <w:sz w:val="28"/>
          <w:szCs w:val="28"/>
        </w:rPr>
        <w:t xml:space="preserve"> победителями Конкурса</w:t>
      </w:r>
      <w:r w:rsidRPr="00C10A4F">
        <w:rPr>
          <w:spacing w:val="0"/>
          <w:sz w:val="28"/>
          <w:szCs w:val="28"/>
        </w:rPr>
        <w:t>, занявшими соответственно 1-е, 2-е, 3-е мест</w:t>
      </w:r>
      <w:r w:rsidR="00E816B2" w:rsidRPr="00C10A4F">
        <w:rPr>
          <w:spacing w:val="0"/>
          <w:sz w:val="28"/>
          <w:szCs w:val="28"/>
        </w:rPr>
        <w:t>а</w:t>
      </w:r>
      <w:r w:rsidR="0026044A" w:rsidRPr="00C10A4F">
        <w:rPr>
          <w:spacing w:val="0"/>
          <w:sz w:val="28"/>
          <w:szCs w:val="28"/>
        </w:rPr>
        <w:t xml:space="preserve">. </w:t>
      </w:r>
    </w:p>
    <w:p w14:paraId="0FCBF0AA" w14:textId="77777777" w:rsidR="0026044A" w:rsidRPr="00C10A4F" w:rsidRDefault="0026044A" w:rsidP="00903EE2">
      <w:pPr>
        <w:pStyle w:val="11"/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10A4F">
        <w:rPr>
          <w:spacing w:val="0"/>
          <w:sz w:val="28"/>
          <w:szCs w:val="28"/>
        </w:rPr>
        <w:t xml:space="preserve">При условии равенства баллов у нескольких участников, количество </w:t>
      </w:r>
      <w:r w:rsidR="007B24AB" w:rsidRPr="00C10A4F">
        <w:rPr>
          <w:spacing w:val="0"/>
          <w:sz w:val="28"/>
          <w:szCs w:val="28"/>
        </w:rPr>
        <w:t>победителей</w:t>
      </w:r>
      <w:r w:rsidRPr="00C10A4F">
        <w:rPr>
          <w:spacing w:val="0"/>
          <w:sz w:val="28"/>
          <w:szCs w:val="28"/>
        </w:rPr>
        <w:t xml:space="preserve"> увеличивается.</w:t>
      </w:r>
    </w:p>
    <w:p w14:paraId="1DDC572B" w14:textId="77777777" w:rsidR="00B358C1" w:rsidRPr="00C10A4F" w:rsidRDefault="0026044A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C10A4F">
        <w:rPr>
          <w:spacing w:val="0"/>
          <w:sz w:val="28"/>
          <w:szCs w:val="28"/>
        </w:rPr>
        <w:t>Победители</w:t>
      </w:r>
      <w:r w:rsidR="007B24AB" w:rsidRPr="00C10A4F">
        <w:rPr>
          <w:spacing w:val="0"/>
          <w:sz w:val="28"/>
          <w:szCs w:val="28"/>
        </w:rPr>
        <w:t>, занявшие 1-е мест</w:t>
      </w:r>
      <w:r w:rsidR="006139E9" w:rsidRPr="00C10A4F">
        <w:rPr>
          <w:spacing w:val="0"/>
          <w:sz w:val="28"/>
          <w:szCs w:val="28"/>
        </w:rPr>
        <w:t>а</w:t>
      </w:r>
      <w:r w:rsidRPr="00C10A4F">
        <w:rPr>
          <w:spacing w:val="0"/>
          <w:sz w:val="28"/>
          <w:szCs w:val="28"/>
        </w:rPr>
        <w:t xml:space="preserve"> в каждой номинации</w:t>
      </w:r>
      <w:r w:rsidR="007B24AB" w:rsidRPr="00C10A4F">
        <w:rPr>
          <w:spacing w:val="0"/>
          <w:sz w:val="28"/>
          <w:szCs w:val="28"/>
        </w:rPr>
        <w:t>,</w:t>
      </w:r>
      <w:r w:rsidRPr="00C10A4F">
        <w:rPr>
          <w:spacing w:val="0"/>
          <w:sz w:val="28"/>
          <w:szCs w:val="28"/>
        </w:rPr>
        <w:t xml:space="preserve"> допускаются к участию во втором туре </w:t>
      </w:r>
      <w:r w:rsidR="004202F2" w:rsidRPr="00C10A4F">
        <w:rPr>
          <w:spacing w:val="0"/>
          <w:sz w:val="28"/>
          <w:szCs w:val="28"/>
        </w:rPr>
        <w:t xml:space="preserve">финала </w:t>
      </w:r>
      <w:r w:rsidRPr="00C10A4F">
        <w:rPr>
          <w:spacing w:val="0"/>
          <w:sz w:val="28"/>
          <w:szCs w:val="28"/>
        </w:rPr>
        <w:t>Конкурса.</w:t>
      </w:r>
    </w:p>
    <w:p w14:paraId="2908C2F2" w14:textId="77777777" w:rsidR="00B358C1" w:rsidRPr="00C10A4F" w:rsidRDefault="0026044A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C10A4F">
        <w:rPr>
          <w:spacing w:val="0"/>
          <w:sz w:val="28"/>
          <w:szCs w:val="28"/>
        </w:rPr>
        <w:t>Второй тур</w:t>
      </w:r>
      <w:r w:rsidR="00747B66" w:rsidRPr="00C10A4F">
        <w:rPr>
          <w:spacing w:val="0"/>
          <w:sz w:val="28"/>
          <w:szCs w:val="28"/>
        </w:rPr>
        <w:t xml:space="preserve"> </w:t>
      </w:r>
      <w:r w:rsidRPr="00C10A4F">
        <w:rPr>
          <w:spacing w:val="0"/>
          <w:sz w:val="28"/>
          <w:szCs w:val="28"/>
        </w:rPr>
        <w:t>финала</w:t>
      </w:r>
      <w:r w:rsidR="00747B66" w:rsidRPr="00C10A4F">
        <w:rPr>
          <w:spacing w:val="0"/>
          <w:sz w:val="28"/>
          <w:szCs w:val="28"/>
        </w:rPr>
        <w:t xml:space="preserve"> </w:t>
      </w:r>
      <w:r w:rsidRPr="00C10A4F">
        <w:rPr>
          <w:spacing w:val="0"/>
          <w:sz w:val="28"/>
          <w:szCs w:val="28"/>
        </w:rPr>
        <w:t>Конкурса</w:t>
      </w:r>
      <w:r w:rsidR="00747B66" w:rsidRPr="00C10A4F">
        <w:rPr>
          <w:spacing w:val="0"/>
          <w:sz w:val="28"/>
          <w:szCs w:val="28"/>
        </w:rPr>
        <w:t xml:space="preserve"> </w:t>
      </w:r>
      <w:r w:rsidR="00B358C1" w:rsidRPr="00C10A4F">
        <w:rPr>
          <w:spacing w:val="0"/>
          <w:sz w:val="28"/>
          <w:szCs w:val="28"/>
        </w:rPr>
        <w:t>оценивает</w:t>
      </w:r>
      <w:r w:rsidR="00747B66" w:rsidRPr="00C10A4F">
        <w:rPr>
          <w:spacing w:val="0"/>
          <w:sz w:val="28"/>
          <w:szCs w:val="28"/>
        </w:rPr>
        <w:t xml:space="preserve"> </w:t>
      </w:r>
      <w:r w:rsidR="00B358C1" w:rsidRPr="00C10A4F">
        <w:rPr>
          <w:spacing w:val="0"/>
          <w:sz w:val="28"/>
          <w:szCs w:val="28"/>
        </w:rPr>
        <w:t>объединенное</w:t>
      </w:r>
      <w:r w:rsidR="00747B66" w:rsidRPr="00C10A4F">
        <w:rPr>
          <w:spacing w:val="0"/>
          <w:sz w:val="28"/>
          <w:szCs w:val="28"/>
        </w:rPr>
        <w:t xml:space="preserve"> </w:t>
      </w:r>
      <w:r w:rsidR="00B358C1" w:rsidRPr="00C10A4F">
        <w:rPr>
          <w:spacing w:val="0"/>
          <w:sz w:val="28"/>
          <w:szCs w:val="28"/>
        </w:rPr>
        <w:t>жюри,</w:t>
      </w:r>
      <w:r w:rsidR="00747B66" w:rsidRPr="00C10A4F">
        <w:rPr>
          <w:spacing w:val="0"/>
          <w:sz w:val="28"/>
          <w:szCs w:val="28"/>
        </w:rPr>
        <w:t xml:space="preserve"> </w:t>
      </w:r>
      <w:r w:rsidR="00ED3E3D" w:rsidRPr="00C10A4F">
        <w:rPr>
          <w:spacing w:val="0"/>
          <w:sz w:val="28"/>
          <w:szCs w:val="28"/>
        </w:rPr>
        <w:t>состоящее из жюри во всех</w:t>
      </w:r>
      <w:r w:rsidR="00B358C1" w:rsidRPr="00C10A4F">
        <w:rPr>
          <w:spacing w:val="0"/>
          <w:sz w:val="28"/>
          <w:szCs w:val="28"/>
        </w:rPr>
        <w:t xml:space="preserve"> номинация</w:t>
      </w:r>
      <w:r w:rsidR="00ED3E3D" w:rsidRPr="00C10A4F">
        <w:rPr>
          <w:spacing w:val="0"/>
          <w:sz w:val="28"/>
          <w:szCs w:val="28"/>
        </w:rPr>
        <w:t>х</w:t>
      </w:r>
      <w:r w:rsidR="00B358C1" w:rsidRPr="00C10A4F">
        <w:rPr>
          <w:spacing w:val="0"/>
          <w:sz w:val="28"/>
          <w:szCs w:val="28"/>
        </w:rPr>
        <w:t>.</w:t>
      </w:r>
    </w:p>
    <w:p w14:paraId="502B8BD7" w14:textId="77777777" w:rsidR="00A70312" w:rsidRDefault="00B358C1" w:rsidP="00903EE2">
      <w:pPr>
        <w:pStyle w:val="11"/>
        <w:shd w:val="clear" w:color="auto" w:fill="auto"/>
        <w:tabs>
          <w:tab w:val="left" w:pos="709"/>
          <w:tab w:val="left" w:pos="913"/>
          <w:tab w:val="left" w:pos="1134"/>
          <w:tab w:val="left" w:pos="1276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C10A4F">
        <w:rPr>
          <w:spacing w:val="0"/>
          <w:sz w:val="28"/>
          <w:szCs w:val="28"/>
        </w:rPr>
        <w:t>Второй тур финала Конкурса</w:t>
      </w:r>
      <w:r w:rsidRPr="00A20790">
        <w:rPr>
          <w:spacing w:val="0"/>
          <w:sz w:val="28"/>
          <w:szCs w:val="28"/>
        </w:rPr>
        <w:t xml:space="preserve"> включает конкурсн</w:t>
      </w:r>
      <w:r w:rsidR="00A70812" w:rsidRPr="00A20790">
        <w:rPr>
          <w:spacing w:val="0"/>
          <w:sz w:val="28"/>
          <w:szCs w:val="28"/>
        </w:rPr>
        <w:t>ое</w:t>
      </w:r>
      <w:r w:rsidRPr="00A20790">
        <w:rPr>
          <w:spacing w:val="0"/>
          <w:sz w:val="28"/>
          <w:szCs w:val="28"/>
        </w:rPr>
        <w:t xml:space="preserve"> задани</w:t>
      </w:r>
      <w:r w:rsidR="00A70812" w:rsidRPr="00A20790">
        <w:rPr>
          <w:spacing w:val="0"/>
          <w:sz w:val="28"/>
          <w:szCs w:val="28"/>
        </w:rPr>
        <w:t>е</w:t>
      </w:r>
      <w:r w:rsidR="00747B66" w:rsidRPr="00A20790">
        <w:rPr>
          <w:spacing w:val="0"/>
          <w:sz w:val="28"/>
          <w:szCs w:val="28"/>
        </w:rPr>
        <w:t xml:space="preserve"> </w:t>
      </w:r>
      <w:r w:rsidR="0026044A" w:rsidRPr="008A0274">
        <w:rPr>
          <w:i/>
          <w:iCs/>
          <w:spacing w:val="0"/>
          <w:sz w:val="28"/>
          <w:szCs w:val="28"/>
        </w:rPr>
        <w:t>«Круглый стол»</w:t>
      </w:r>
      <w:r w:rsidR="001C1E8F">
        <w:rPr>
          <w:i/>
          <w:iCs/>
          <w:spacing w:val="0"/>
          <w:sz w:val="28"/>
          <w:szCs w:val="28"/>
        </w:rPr>
        <w:t xml:space="preserve"> </w:t>
      </w:r>
      <w:r w:rsidR="001C1E8F" w:rsidRPr="00A20790">
        <w:rPr>
          <w:sz w:val="28"/>
          <w:szCs w:val="28"/>
        </w:rPr>
        <w:t>–</w:t>
      </w:r>
      <w:r w:rsidR="001C1E8F" w:rsidRPr="001C1E8F">
        <w:rPr>
          <w:iCs/>
          <w:spacing w:val="0"/>
          <w:sz w:val="28"/>
          <w:szCs w:val="28"/>
        </w:rPr>
        <w:t xml:space="preserve"> у</w:t>
      </w:r>
      <w:r w:rsidR="0026044A" w:rsidRPr="001C1E8F">
        <w:rPr>
          <w:spacing w:val="0"/>
          <w:sz w:val="28"/>
          <w:szCs w:val="28"/>
        </w:rPr>
        <w:t>частие</w:t>
      </w:r>
      <w:r w:rsidR="0026044A" w:rsidRPr="00A20790">
        <w:rPr>
          <w:spacing w:val="0"/>
          <w:sz w:val="28"/>
          <w:szCs w:val="28"/>
        </w:rPr>
        <w:t xml:space="preserve"> в </w:t>
      </w:r>
      <w:r w:rsidR="00B033B9" w:rsidRPr="00A20790">
        <w:rPr>
          <w:spacing w:val="0"/>
          <w:sz w:val="28"/>
          <w:szCs w:val="28"/>
        </w:rPr>
        <w:t>дискуссии</w:t>
      </w:r>
      <w:r w:rsidR="0026044A" w:rsidRPr="00A20790">
        <w:rPr>
          <w:spacing w:val="0"/>
          <w:sz w:val="28"/>
          <w:szCs w:val="28"/>
        </w:rPr>
        <w:t xml:space="preserve"> по </w:t>
      </w:r>
      <w:r w:rsidR="00B033B9" w:rsidRPr="00A20790">
        <w:rPr>
          <w:spacing w:val="0"/>
          <w:sz w:val="28"/>
          <w:szCs w:val="28"/>
        </w:rPr>
        <w:t>актуальным вопросам развития дополнительного образования детей.</w:t>
      </w:r>
    </w:p>
    <w:p w14:paraId="31A08D59" w14:textId="77777777" w:rsidR="00362F10" w:rsidRPr="00A20790" w:rsidRDefault="00B033B9" w:rsidP="00903EE2">
      <w:pPr>
        <w:pStyle w:val="11"/>
        <w:shd w:val="clear" w:color="auto" w:fill="auto"/>
        <w:tabs>
          <w:tab w:val="left" w:pos="709"/>
          <w:tab w:val="left" w:pos="913"/>
          <w:tab w:val="left" w:pos="1134"/>
          <w:tab w:val="left" w:pos="1276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Т</w:t>
      </w:r>
      <w:r w:rsidR="0026044A" w:rsidRPr="00A20790">
        <w:rPr>
          <w:spacing w:val="0"/>
          <w:sz w:val="28"/>
          <w:szCs w:val="28"/>
        </w:rPr>
        <w:t xml:space="preserve">ема </w:t>
      </w:r>
      <w:r w:rsidR="00A70312">
        <w:rPr>
          <w:spacing w:val="0"/>
          <w:sz w:val="28"/>
          <w:szCs w:val="28"/>
        </w:rPr>
        <w:t xml:space="preserve">круглого стола </w:t>
      </w:r>
      <w:r w:rsidR="0026044A" w:rsidRPr="00A20790">
        <w:rPr>
          <w:spacing w:val="0"/>
          <w:sz w:val="28"/>
          <w:szCs w:val="28"/>
        </w:rPr>
        <w:t>объявляется Оргкомитетом</w:t>
      </w:r>
      <w:r w:rsidR="00747B66" w:rsidRPr="00A20790"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не </w:t>
      </w:r>
      <w:r w:rsidR="002C08E8" w:rsidRPr="00A20790">
        <w:rPr>
          <w:spacing w:val="0"/>
          <w:sz w:val="28"/>
          <w:szCs w:val="28"/>
        </w:rPr>
        <w:t>ранее дня</w:t>
      </w:r>
      <w:r w:rsidR="00F93AAB" w:rsidRPr="00A20790">
        <w:rPr>
          <w:spacing w:val="0"/>
          <w:sz w:val="28"/>
          <w:szCs w:val="28"/>
        </w:rPr>
        <w:t>,</w:t>
      </w:r>
      <w:r w:rsidR="002C08E8" w:rsidRPr="00A20790">
        <w:rPr>
          <w:spacing w:val="0"/>
          <w:sz w:val="28"/>
          <w:szCs w:val="28"/>
        </w:rPr>
        <w:t xml:space="preserve"> предшествующего дню проведения конкурсного испытания</w:t>
      </w:r>
      <w:r w:rsidR="00362F10" w:rsidRPr="00A20790">
        <w:rPr>
          <w:spacing w:val="0"/>
          <w:sz w:val="28"/>
          <w:szCs w:val="28"/>
        </w:rPr>
        <w:t>.</w:t>
      </w:r>
    </w:p>
    <w:p w14:paraId="775B6BCA" w14:textId="77777777" w:rsidR="00A4432F" w:rsidRPr="008672D7" w:rsidRDefault="00362F10" w:rsidP="00903EE2">
      <w:pPr>
        <w:pStyle w:val="11"/>
        <w:shd w:val="clear" w:color="auto" w:fill="auto"/>
        <w:tabs>
          <w:tab w:val="left" w:pos="913"/>
          <w:tab w:val="left" w:pos="1134"/>
          <w:tab w:val="left" w:pos="1276"/>
        </w:tabs>
        <w:spacing w:before="0" w:line="240" w:lineRule="auto"/>
        <w:ind w:left="709" w:firstLine="0"/>
        <w:jc w:val="both"/>
        <w:rPr>
          <w:spacing w:val="0"/>
          <w:sz w:val="28"/>
          <w:szCs w:val="28"/>
        </w:rPr>
      </w:pPr>
      <w:r w:rsidRPr="00A20790">
        <w:rPr>
          <w:spacing w:val="0"/>
          <w:sz w:val="28"/>
          <w:szCs w:val="28"/>
        </w:rPr>
        <w:t>Р</w:t>
      </w:r>
      <w:r w:rsidR="0026044A" w:rsidRPr="00A20790">
        <w:rPr>
          <w:spacing w:val="0"/>
          <w:sz w:val="28"/>
          <w:szCs w:val="28"/>
        </w:rPr>
        <w:t xml:space="preserve">егламент </w:t>
      </w:r>
      <w:r w:rsidR="00C37A7A" w:rsidRPr="00A20790">
        <w:rPr>
          <w:spacing w:val="0"/>
          <w:sz w:val="28"/>
          <w:szCs w:val="28"/>
        </w:rPr>
        <w:t>‒</w:t>
      </w:r>
      <w:r w:rsidR="0026044A" w:rsidRPr="00A20790">
        <w:rPr>
          <w:spacing w:val="0"/>
          <w:sz w:val="28"/>
          <w:szCs w:val="28"/>
        </w:rPr>
        <w:t xml:space="preserve"> 60 минут.</w:t>
      </w:r>
    </w:p>
    <w:p w14:paraId="09432A22" w14:textId="77777777" w:rsidR="00A4432F" w:rsidRPr="008672D7" w:rsidRDefault="0026044A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913"/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672D7">
        <w:rPr>
          <w:spacing w:val="0"/>
          <w:sz w:val="28"/>
          <w:szCs w:val="28"/>
        </w:rPr>
        <w:lastRenderedPageBreak/>
        <w:t>Жюри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оценивает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выполнение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конкурсн</w:t>
      </w:r>
      <w:r w:rsidR="004253E2" w:rsidRPr="008672D7">
        <w:rPr>
          <w:spacing w:val="0"/>
          <w:sz w:val="28"/>
          <w:szCs w:val="28"/>
        </w:rPr>
        <w:t xml:space="preserve">ых </w:t>
      </w:r>
      <w:r w:rsidRPr="008672D7">
        <w:rPr>
          <w:spacing w:val="0"/>
          <w:sz w:val="28"/>
          <w:szCs w:val="28"/>
        </w:rPr>
        <w:t>задани</w:t>
      </w:r>
      <w:r w:rsidR="004253E2" w:rsidRPr="008672D7">
        <w:rPr>
          <w:spacing w:val="0"/>
          <w:sz w:val="28"/>
          <w:szCs w:val="28"/>
        </w:rPr>
        <w:t>й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по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 xml:space="preserve">критериям, </w:t>
      </w:r>
      <w:r w:rsidR="00C95D8E" w:rsidRPr="008672D7">
        <w:rPr>
          <w:spacing w:val="0"/>
          <w:sz w:val="28"/>
          <w:szCs w:val="28"/>
        </w:rPr>
        <w:t>излож</w:t>
      </w:r>
      <w:r w:rsidRPr="008672D7">
        <w:rPr>
          <w:spacing w:val="0"/>
          <w:sz w:val="28"/>
          <w:szCs w:val="28"/>
        </w:rPr>
        <w:t>енны</w:t>
      </w:r>
      <w:r w:rsidR="00F93AAB" w:rsidRPr="008672D7">
        <w:rPr>
          <w:spacing w:val="0"/>
          <w:sz w:val="28"/>
          <w:szCs w:val="28"/>
        </w:rPr>
        <w:t>м</w:t>
      </w:r>
      <w:r w:rsidR="00747B66" w:rsidRPr="008672D7">
        <w:rPr>
          <w:spacing w:val="0"/>
          <w:sz w:val="28"/>
          <w:szCs w:val="28"/>
        </w:rPr>
        <w:t xml:space="preserve"> </w:t>
      </w:r>
      <w:r w:rsidR="00456642" w:rsidRPr="008672D7">
        <w:rPr>
          <w:spacing w:val="0"/>
          <w:sz w:val="28"/>
          <w:szCs w:val="28"/>
        </w:rPr>
        <w:t xml:space="preserve">в </w:t>
      </w:r>
      <w:r w:rsidR="005805A3" w:rsidRPr="008672D7">
        <w:rPr>
          <w:spacing w:val="0"/>
          <w:sz w:val="28"/>
          <w:szCs w:val="28"/>
        </w:rPr>
        <w:t>Приложении</w:t>
      </w:r>
      <w:r w:rsidR="00747B66" w:rsidRPr="008672D7">
        <w:rPr>
          <w:spacing w:val="0"/>
          <w:sz w:val="28"/>
          <w:szCs w:val="28"/>
        </w:rPr>
        <w:t xml:space="preserve"> </w:t>
      </w:r>
      <w:r w:rsidR="00AA1004" w:rsidRPr="008672D7">
        <w:rPr>
          <w:spacing w:val="0"/>
          <w:sz w:val="28"/>
          <w:szCs w:val="28"/>
        </w:rPr>
        <w:t xml:space="preserve">5 </w:t>
      </w:r>
      <w:r w:rsidR="005805A3" w:rsidRPr="008672D7">
        <w:rPr>
          <w:spacing w:val="0"/>
          <w:sz w:val="28"/>
          <w:szCs w:val="28"/>
        </w:rPr>
        <w:t xml:space="preserve">к </w:t>
      </w:r>
      <w:r w:rsidRPr="008672D7">
        <w:rPr>
          <w:spacing w:val="0"/>
          <w:sz w:val="28"/>
          <w:szCs w:val="28"/>
        </w:rPr>
        <w:t>настояще</w:t>
      </w:r>
      <w:r w:rsidR="005805A3" w:rsidRPr="008672D7">
        <w:rPr>
          <w:spacing w:val="0"/>
          <w:sz w:val="28"/>
          <w:szCs w:val="28"/>
        </w:rPr>
        <w:t>му</w:t>
      </w:r>
      <w:r w:rsidR="00747B66" w:rsidRPr="008672D7">
        <w:rPr>
          <w:spacing w:val="0"/>
          <w:sz w:val="28"/>
          <w:szCs w:val="28"/>
        </w:rPr>
        <w:t xml:space="preserve"> </w:t>
      </w:r>
      <w:r w:rsidR="00AA1004" w:rsidRPr="008672D7">
        <w:rPr>
          <w:spacing w:val="0"/>
          <w:sz w:val="28"/>
          <w:szCs w:val="28"/>
        </w:rPr>
        <w:t>Порядку</w:t>
      </w:r>
      <w:r w:rsidRPr="008672D7">
        <w:rPr>
          <w:spacing w:val="0"/>
          <w:sz w:val="28"/>
          <w:szCs w:val="28"/>
        </w:rPr>
        <w:t>.</w:t>
      </w:r>
    </w:p>
    <w:p w14:paraId="70B416AB" w14:textId="77777777" w:rsidR="003B08C2" w:rsidRPr="008672D7" w:rsidRDefault="0026044A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709"/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672D7">
        <w:rPr>
          <w:spacing w:val="0"/>
          <w:sz w:val="28"/>
          <w:szCs w:val="28"/>
        </w:rPr>
        <w:t>Участник</w:t>
      </w:r>
      <w:r w:rsidR="00747B66" w:rsidRPr="008672D7">
        <w:rPr>
          <w:spacing w:val="0"/>
          <w:sz w:val="28"/>
          <w:szCs w:val="28"/>
        </w:rPr>
        <w:t xml:space="preserve"> </w:t>
      </w:r>
      <w:r w:rsidR="009310D9" w:rsidRPr="008672D7">
        <w:rPr>
          <w:spacing w:val="0"/>
          <w:sz w:val="28"/>
          <w:szCs w:val="28"/>
        </w:rPr>
        <w:t>второго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тура,</w:t>
      </w:r>
      <w:r w:rsidR="00747B66" w:rsidRPr="008672D7">
        <w:rPr>
          <w:spacing w:val="0"/>
          <w:sz w:val="28"/>
          <w:szCs w:val="28"/>
        </w:rPr>
        <w:t xml:space="preserve"> н</w:t>
      </w:r>
      <w:r w:rsidRPr="008672D7">
        <w:rPr>
          <w:spacing w:val="0"/>
          <w:sz w:val="28"/>
          <w:szCs w:val="28"/>
        </w:rPr>
        <w:t>абравший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наибольшее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количество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баллов</w:t>
      </w:r>
      <w:r w:rsidR="00747B6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по результатам конкурсн</w:t>
      </w:r>
      <w:r w:rsidR="00A70812" w:rsidRPr="008672D7">
        <w:rPr>
          <w:spacing w:val="0"/>
          <w:sz w:val="28"/>
          <w:szCs w:val="28"/>
        </w:rPr>
        <w:t>ого</w:t>
      </w:r>
      <w:r w:rsidRPr="008672D7">
        <w:rPr>
          <w:spacing w:val="0"/>
          <w:sz w:val="28"/>
          <w:szCs w:val="28"/>
        </w:rPr>
        <w:t xml:space="preserve"> испытани</w:t>
      </w:r>
      <w:r w:rsidR="00A70812" w:rsidRPr="008672D7">
        <w:rPr>
          <w:spacing w:val="0"/>
          <w:sz w:val="28"/>
          <w:szCs w:val="28"/>
        </w:rPr>
        <w:t>я</w:t>
      </w:r>
      <w:r w:rsidR="005E512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«Круглый стол»</w:t>
      </w:r>
      <w:r w:rsidR="00A4432F" w:rsidRPr="008672D7">
        <w:rPr>
          <w:spacing w:val="0"/>
          <w:sz w:val="28"/>
          <w:szCs w:val="28"/>
        </w:rPr>
        <w:t>,</w:t>
      </w:r>
      <w:r w:rsidRPr="008672D7">
        <w:rPr>
          <w:spacing w:val="0"/>
          <w:sz w:val="28"/>
          <w:szCs w:val="28"/>
        </w:rPr>
        <w:t xml:space="preserve"> объявляется </w:t>
      </w:r>
      <w:r w:rsidR="004D6093" w:rsidRPr="008672D7">
        <w:rPr>
          <w:spacing w:val="0"/>
          <w:sz w:val="28"/>
          <w:szCs w:val="28"/>
        </w:rPr>
        <w:t>а</w:t>
      </w:r>
      <w:r w:rsidR="00F93AAB" w:rsidRPr="008672D7">
        <w:rPr>
          <w:spacing w:val="0"/>
          <w:sz w:val="28"/>
          <w:szCs w:val="28"/>
        </w:rPr>
        <w:t xml:space="preserve">бсолютным победителем </w:t>
      </w:r>
      <w:r w:rsidR="003B08C2" w:rsidRPr="008672D7">
        <w:rPr>
          <w:spacing w:val="0"/>
          <w:sz w:val="28"/>
          <w:szCs w:val="28"/>
        </w:rPr>
        <w:t>Конкурса.</w:t>
      </w:r>
    </w:p>
    <w:p w14:paraId="47D6806D" w14:textId="08F044C1" w:rsidR="00486F6C" w:rsidRPr="003B08C2" w:rsidRDefault="004202F2" w:rsidP="00903EE2">
      <w:pPr>
        <w:pStyle w:val="11"/>
        <w:numPr>
          <w:ilvl w:val="0"/>
          <w:numId w:val="25"/>
        </w:numPr>
        <w:shd w:val="clear" w:color="auto" w:fill="auto"/>
        <w:tabs>
          <w:tab w:val="left" w:pos="709"/>
          <w:tab w:val="left" w:pos="1134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8672D7">
        <w:rPr>
          <w:spacing w:val="0"/>
          <w:sz w:val="28"/>
          <w:szCs w:val="28"/>
        </w:rPr>
        <w:t>Оргкомитет</w:t>
      </w:r>
      <w:r w:rsidR="005E512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может</w:t>
      </w:r>
      <w:r w:rsidR="005E512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корректировать</w:t>
      </w:r>
      <w:r w:rsidR="005E512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>количество и</w:t>
      </w:r>
      <w:r w:rsidR="005E5126" w:rsidRPr="008672D7">
        <w:rPr>
          <w:spacing w:val="0"/>
          <w:sz w:val="28"/>
          <w:szCs w:val="28"/>
        </w:rPr>
        <w:t xml:space="preserve"> </w:t>
      </w:r>
      <w:r w:rsidRPr="008672D7">
        <w:rPr>
          <w:spacing w:val="0"/>
          <w:sz w:val="28"/>
          <w:szCs w:val="28"/>
        </w:rPr>
        <w:t xml:space="preserve">содержание конкурсных заданий </w:t>
      </w:r>
      <w:r w:rsidR="00D0454E" w:rsidRPr="008672D7">
        <w:rPr>
          <w:spacing w:val="0"/>
          <w:sz w:val="28"/>
          <w:szCs w:val="28"/>
        </w:rPr>
        <w:t>республиканского</w:t>
      </w:r>
      <w:r w:rsidR="00223442" w:rsidRPr="00C10A4F">
        <w:rPr>
          <w:spacing w:val="0"/>
          <w:sz w:val="28"/>
          <w:szCs w:val="28"/>
        </w:rPr>
        <w:t xml:space="preserve"> очного этапа</w:t>
      </w:r>
      <w:r w:rsidR="00D0454E" w:rsidRPr="00C10A4F">
        <w:rPr>
          <w:spacing w:val="0"/>
          <w:sz w:val="28"/>
          <w:szCs w:val="28"/>
        </w:rPr>
        <w:t xml:space="preserve"> Конкурса</w:t>
      </w:r>
      <w:r w:rsidR="008D324C" w:rsidRPr="008D324C">
        <w:rPr>
          <w:spacing w:val="0"/>
          <w:sz w:val="28"/>
          <w:szCs w:val="28"/>
        </w:rPr>
        <w:t xml:space="preserve"> с учётом </w:t>
      </w:r>
      <w:r w:rsidR="008D324C">
        <w:rPr>
          <w:spacing w:val="0"/>
          <w:sz w:val="28"/>
          <w:szCs w:val="28"/>
        </w:rPr>
        <w:t>П</w:t>
      </w:r>
      <w:r w:rsidR="008D324C" w:rsidRPr="008D324C">
        <w:rPr>
          <w:spacing w:val="0"/>
          <w:sz w:val="28"/>
          <w:szCs w:val="28"/>
        </w:rPr>
        <w:t xml:space="preserve">оложения о проведении Всероссийского конкурса профессионального мастерства работников сферы дополнительного образования «Сердце отдаю детям» в 2024 году. </w:t>
      </w:r>
      <w:r w:rsidR="00C37A7A" w:rsidRPr="00C10A4F">
        <w:rPr>
          <w:spacing w:val="0"/>
          <w:sz w:val="28"/>
          <w:szCs w:val="28"/>
        </w:rPr>
        <w:t>О</w:t>
      </w:r>
      <w:r w:rsidRPr="00C10A4F">
        <w:rPr>
          <w:spacing w:val="0"/>
          <w:sz w:val="28"/>
          <w:szCs w:val="28"/>
        </w:rPr>
        <w:t xml:space="preserve">ператор информирует участников об изменениях в письменном виде не позднее </w:t>
      </w:r>
      <w:r w:rsidR="00D0454E" w:rsidRPr="00C10A4F">
        <w:rPr>
          <w:spacing w:val="0"/>
          <w:sz w:val="28"/>
          <w:szCs w:val="28"/>
        </w:rPr>
        <w:t>2</w:t>
      </w:r>
      <w:r w:rsidR="00486F6C" w:rsidRPr="00C10A4F">
        <w:rPr>
          <w:spacing w:val="0"/>
          <w:sz w:val="28"/>
          <w:szCs w:val="28"/>
        </w:rPr>
        <w:t xml:space="preserve">0 календарных дней </w:t>
      </w:r>
      <w:r w:rsidR="00465CDB" w:rsidRPr="00C10A4F">
        <w:rPr>
          <w:spacing w:val="0"/>
          <w:sz w:val="28"/>
          <w:szCs w:val="28"/>
        </w:rPr>
        <w:t>до</w:t>
      </w:r>
      <w:r w:rsidR="00223442" w:rsidRPr="00C10A4F">
        <w:rPr>
          <w:spacing w:val="0"/>
          <w:sz w:val="28"/>
          <w:szCs w:val="28"/>
        </w:rPr>
        <w:t xml:space="preserve"> начала очного этапа</w:t>
      </w:r>
      <w:r w:rsidR="003E4E6F" w:rsidRPr="00C10A4F">
        <w:rPr>
          <w:spacing w:val="0"/>
          <w:sz w:val="28"/>
          <w:szCs w:val="28"/>
        </w:rPr>
        <w:t xml:space="preserve"> Конкурса</w:t>
      </w:r>
      <w:r w:rsidR="00465CDB" w:rsidRPr="003B08C2">
        <w:rPr>
          <w:spacing w:val="0"/>
          <w:sz w:val="28"/>
          <w:szCs w:val="28"/>
        </w:rPr>
        <w:t xml:space="preserve">. </w:t>
      </w:r>
    </w:p>
    <w:p w14:paraId="0B09BB6E" w14:textId="77777777" w:rsidR="006E5ED6" w:rsidRPr="00A20790" w:rsidRDefault="006E5ED6" w:rsidP="00903E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6818AC" w14:textId="5891AC0C" w:rsidR="0026044A" w:rsidRPr="00A20790" w:rsidRDefault="006E5AA1" w:rsidP="00903EE2">
      <w:pPr>
        <w:pStyle w:val="Heading220"/>
        <w:keepNext/>
        <w:keepLines/>
        <w:shd w:val="clear" w:color="auto" w:fill="auto"/>
        <w:spacing w:before="0" w:after="0" w:line="240" w:lineRule="auto"/>
        <w:jc w:val="center"/>
        <w:rPr>
          <w:b/>
          <w:spacing w:val="0"/>
          <w:sz w:val="28"/>
          <w:szCs w:val="28"/>
        </w:rPr>
      </w:pPr>
      <w:r w:rsidRPr="00A20790">
        <w:rPr>
          <w:b/>
          <w:spacing w:val="0"/>
          <w:sz w:val="28"/>
          <w:szCs w:val="28"/>
          <w:lang w:val="en-US"/>
        </w:rPr>
        <w:t>VIII</w:t>
      </w:r>
      <w:r w:rsidR="0026044A" w:rsidRPr="00A20790">
        <w:rPr>
          <w:b/>
          <w:spacing w:val="0"/>
          <w:sz w:val="28"/>
          <w:szCs w:val="28"/>
        </w:rPr>
        <w:t xml:space="preserve">. </w:t>
      </w:r>
      <w:bookmarkStart w:id="8" w:name="bookmark7"/>
      <w:r w:rsidR="000E6D5D">
        <w:rPr>
          <w:b/>
          <w:spacing w:val="0"/>
          <w:sz w:val="28"/>
          <w:szCs w:val="28"/>
        </w:rPr>
        <w:t>Награждение</w:t>
      </w:r>
      <w:bookmarkEnd w:id="8"/>
    </w:p>
    <w:p w14:paraId="27872A52" w14:textId="77777777" w:rsidR="00C749D1" w:rsidRPr="00A20790" w:rsidRDefault="00CF6147" w:rsidP="00903EE2">
      <w:pPr>
        <w:pStyle w:val="11"/>
        <w:numPr>
          <w:ilvl w:val="0"/>
          <w:numId w:val="2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>Победителям в каждой</w:t>
      </w:r>
      <w:r w:rsidR="00722E18" w:rsidRPr="00A20790">
        <w:rPr>
          <w:spacing w:val="0"/>
          <w:sz w:val="28"/>
          <w:szCs w:val="28"/>
        </w:rPr>
        <w:t xml:space="preserve"> номинации</w:t>
      </w:r>
      <w:r w:rsidR="005E5126" w:rsidRPr="00A20790">
        <w:rPr>
          <w:spacing w:val="0"/>
          <w:sz w:val="28"/>
          <w:szCs w:val="28"/>
        </w:rPr>
        <w:t>,</w:t>
      </w:r>
      <w:r w:rsidR="00722E18" w:rsidRPr="00A20790">
        <w:rPr>
          <w:spacing w:val="0"/>
          <w:sz w:val="28"/>
          <w:szCs w:val="28"/>
        </w:rPr>
        <w:t xml:space="preserve"> </w:t>
      </w:r>
      <w:r w:rsidR="00BA7C1E" w:rsidRPr="00A20790">
        <w:rPr>
          <w:spacing w:val="0"/>
          <w:sz w:val="28"/>
          <w:szCs w:val="28"/>
        </w:rPr>
        <w:t>абсолютному</w:t>
      </w:r>
      <w:r w:rsidR="005E5126" w:rsidRPr="00A20790">
        <w:rPr>
          <w:spacing w:val="0"/>
          <w:sz w:val="28"/>
          <w:szCs w:val="28"/>
        </w:rPr>
        <w:t xml:space="preserve"> </w:t>
      </w:r>
      <w:r w:rsidR="00BA7C1E" w:rsidRPr="00A20790">
        <w:rPr>
          <w:spacing w:val="0"/>
          <w:sz w:val="28"/>
          <w:szCs w:val="28"/>
        </w:rPr>
        <w:t xml:space="preserve">победителю </w:t>
      </w:r>
      <w:r w:rsidR="0026044A" w:rsidRPr="00A20790">
        <w:rPr>
          <w:spacing w:val="0"/>
          <w:sz w:val="28"/>
          <w:szCs w:val="28"/>
        </w:rPr>
        <w:t>Конкурса вручаются дипломы</w:t>
      </w:r>
      <w:r w:rsidR="00465CDB" w:rsidRPr="00A20790">
        <w:rPr>
          <w:spacing w:val="0"/>
          <w:sz w:val="28"/>
          <w:szCs w:val="28"/>
        </w:rPr>
        <w:t xml:space="preserve">. </w:t>
      </w:r>
    </w:p>
    <w:p w14:paraId="076F493C" w14:textId="77777777" w:rsidR="00613210" w:rsidRPr="007000D4" w:rsidRDefault="00CF6147" w:rsidP="00903EE2">
      <w:pPr>
        <w:pStyle w:val="11"/>
        <w:numPr>
          <w:ilvl w:val="0"/>
          <w:numId w:val="27"/>
        </w:numPr>
        <w:shd w:val="clear" w:color="auto" w:fill="auto"/>
        <w:tabs>
          <w:tab w:val="left" w:pos="841"/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 xml:space="preserve">Все </w:t>
      </w:r>
      <w:r w:rsidR="0026044A" w:rsidRPr="007000D4">
        <w:rPr>
          <w:spacing w:val="0"/>
          <w:sz w:val="28"/>
          <w:szCs w:val="28"/>
        </w:rPr>
        <w:t>участники</w:t>
      </w:r>
      <w:r w:rsidR="005E5126" w:rsidRPr="007000D4">
        <w:rPr>
          <w:spacing w:val="0"/>
          <w:sz w:val="28"/>
          <w:szCs w:val="28"/>
        </w:rPr>
        <w:t xml:space="preserve"> </w:t>
      </w:r>
      <w:r w:rsidR="003E4E6F" w:rsidRPr="007000D4">
        <w:rPr>
          <w:spacing w:val="0"/>
          <w:sz w:val="28"/>
          <w:szCs w:val="28"/>
        </w:rPr>
        <w:t>финала (</w:t>
      </w:r>
      <w:r w:rsidR="00F13074" w:rsidRPr="007000D4">
        <w:rPr>
          <w:spacing w:val="0"/>
          <w:sz w:val="28"/>
          <w:szCs w:val="28"/>
        </w:rPr>
        <w:t>республиканского</w:t>
      </w:r>
      <w:r w:rsidR="003E4E6F" w:rsidRPr="007000D4">
        <w:rPr>
          <w:spacing w:val="0"/>
          <w:sz w:val="28"/>
          <w:szCs w:val="28"/>
        </w:rPr>
        <w:t xml:space="preserve"> очного этапа)</w:t>
      </w:r>
      <w:r w:rsidR="005E5126" w:rsidRPr="007000D4">
        <w:rPr>
          <w:spacing w:val="0"/>
          <w:sz w:val="28"/>
          <w:szCs w:val="28"/>
        </w:rPr>
        <w:t xml:space="preserve"> </w:t>
      </w:r>
      <w:r w:rsidR="0026044A" w:rsidRPr="007000D4">
        <w:rPr>
          <w:spacing w:val="0"/>
          <w:sz w:val="28"/>
          <w:szCs w:val="28"/>
        </w:rPr>
        <w:t>Конкурса</w:t>
      </w:r>
      <w:r w:rsidR="005E5126" w:rsidRPr="007000D4">
        <w:rPr>
          <w:spacing w:val="0"/>
          <w:sz w:val="28"/>
          <w:szCs w:val="28"/>
        </w:rPr>
        <w:t xml:space="preserve"> </w:t>
      </w:r>
      <w:r w:rsidR="0026044A" w:rsidRPr="007000D4">
        <w:rPr>
          <w:spacing w:val="0"/>
          <w:sz w:val="28"/>
          <w:szCs w:val="28"/>
        </w:rPr>
        <w:t>получают</w:t>
      </w:r>
      <w:r w:rsidR="00B2662A" w:rsidRPr="007000D4">
        <w:rPr>
          <w:spacing w:val="0"/>
          <w:sz w:val="28"/>
          <w:szCs w:val="28"/>
        </w:rPr>
        <w:t xml:space="preserve"> сертификаты</w:t>
      </w:r>
      <w:r w:rsidR="005E5126" w:rsidRPr="007000D4">
        <w:rPr>
          <w:spacing w:val="0"/>
          <w:sz w:val="28"/>
          <w:szCs w:val="28"/>
        </w:rPr>
        <w:t xml:space="preserve"> </w:t>
      </w:r>
      <w:r w:rsidR="0026044A" w:rsidRPr="007000D4">
        <w:rPr>
          <w:spacing w:val="0"/>
          <w:sz w:val="28"/>
          <w:szCs w:val="28"/>
        </w:rPr>
        <w:t xml:space="preserve">участника </w:t>
      </w:r>
      <w:r w:rsidR="00465CDB" w:rsidRPr="007000D4">
        <w:rPr>
          <w:spacing w:val="0"/>
          <w:sz w:val="28"/>
          <w:szCs w:val="28"/>
        </w:rPr>
        <w:t>финала</w:t>
      </w:r>
      <w:r w:rsidR="0026044A" w:rsidRPr="007000D4">
        <w:rPr>
          <w:spacing w:val="0"/>
          <w:sz w:val="28"/>
          <w:szCs w:val="28"/>
        </w:rPr>
        <w:t xml:space="preserve"> Конкурса.</w:t>
      </w:r>
    </w:p>
    <w:p w14:paraId="5359342C" w14:textId="77777777" w:rsidR="00975C5C" w:rsidRPr="00A20790" w:rsidRDefault="00CF6147" w:rsidP="00903EE2">
      <w:pPr>
        <w:pStyle w:val="11"/>
        <w:numPr>
          <w:ilvl w:val="0"/>
          <w:numId w:val="27"/>
        </w:numPr>
        <w:shd w:val="clear" w:color="auto" w:fill="auto"/>
        <w:tabs>
          <w:tab w:val="left" w:pos="831"/>
          <w:tab w:val="left" w:pos="11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26044A" w:rsidRPr="007000D4">
        <w:rPr>
          <w:spacing w:val="0"/>
          <w:sz w:val="28"/>
          <w:szCs w:val="28"/>
        </w:rPr>
        <w:t>Победители Конкурса в номинациях</w:t>
      </w:r>
      <w:r w:rsidR="003302D0" w:rsidRPr="007000D4">
        <w:rPr>
          <w:spacing w:val="0"/>
          <w:sz w:val="28"/>
          <w:szCs w:val="28"/>
        </w:rPr>
        <w:t>, занявшие 1-е места</w:t>
      </w:r>
      <w:r w:rsidR="00D82B31">
        <w:rPr>
          <w:spacing w:val="0"/>
          <w:sz w:val="28"/>
          <w:szCs w:val="28"/>
        </w:rPr>
        <w:t>,</w:t>
      </w:r>
      <w:r w:rsidR="003302D0" w:rsidRPr="007000D4">
        <w:rPr>
          <w:spacing w:val="0"/>
          <w:sz w:val="28"/>
          <w:szCs w:val="28"/>
        </w:rPr>
        <w:t xml:space="preserve"> </w:t>
      </w:r>
      <w:r w:rsidR="0026044A" w:rsidRPr="00A20790">
        <w:rPr>
          <w:spacing w:val="0"/>
          <w:sz w:val="28"/>
          <w:szCs w:val="28"/>
        </w:rPr>
        <w:t>решением Оргком</w:t>
      </w:r>
      <w:r w:rsidR="00613210" w:rsidRPr="00A20790">
        <w:rPr>
          <w:spacing w:val="0"/>
          <w:sz w:val="28"/>
          <w:szCs w:val="28"/>
        </w:rPr>
        <w:t xml:space="preserve">итета </w:t>
      </w:r>
      <w:r w:rsidR="00B2662A" w:rsidRPr="00A20790">
        <w:rPr>
          <w:spacing w:val="0"/>
          <w:sz w:val="28"/>
          <w:szCs w:val="28"/>
        </w:rPr>
        <w:t>направл</w:t>
      </w:r>
      <w:r w:rsidR="00F35FB9">
        <w:rPr>
          <w:spacing w:val="0"/>
          <w:sz w:val="28"/>
          <w:szCs w:val="28"/>
        </w:rPr>
        <w:t>яются</w:t>
      </w:r>
      <w:r w:rsidR="005E5126" w:rsidRPr="00A20790">
        <w:rPr>
          <w:spacing w:val="0"/>
          <w:sz w:val="28"/>
          <w:szCs w:val="28"/>
        </w:rPr>
        <w:t xml:space="preserve"> </w:t>
      </w:r>
      <w:r w:rsidR="00465CDB" w:rsidRPr="00A20790">
        <w:rPr>
          <w:spacing w:val="0"/>
          <w:sz w:val="28"/>
          <w:szCs w:val="28"/>
        </w:rPr>
        <w:t>для</w:t>
      </w:r>
      <w:r w:rsidR="0026044A" w:rsidRPr="00A20790">
        <w:rPr>
          <w:spacing w:val="0"/>
          <w:sz w:val="28"/>
          <w:szCs w:val="28"/>
        </w:rPr>
        <w:t xml:space="preserve"> участи</w:t>
      </w:r>
      <w:r w:rsidR="00465CDB" w:rsidRPr="00A20790">
        <w:rPr>
          <w:spacing w:val="0"/>
          <w:sz w:val="28"/>
          <w:szCs w:val="28"/>
        </w:rPr>
        <w:t>я</w:t>
      </w:r>
      <w:r w:rsidR="0026044A" w:rsidRPr="00A20790">
        <w:rPr>
          <w:spacing w:val="0"/>
          <w:sz w:val="28"/>
          <w:szCs w:val="28"/>
        </w:rPr>
        <w:t xml:space="preserve"> в </w:t>
      </w:r>
      <w:r w:rsidR="00590062" w:rsidRPr="00A20790">
        <w:rPr>
          <w:spacing w:val="0"/>
          <w:sz w:val="28"/>
          <w:szCs w:val="28"/>
        </w:rPr>
        <w:t xml:space="preserve">федеральном </w:t>
      </w:r>
      <w:r w:rsidR="0026044A" w:rsidRPr="00A20790">
        <w:rPr>
          <w:spacing w:val="0"/>
          <w:sz w:val="28"/>
          <w:szCs w:val="28"/>
        </w:rPr>
        <w:t xml:space="preserve">заочном этапе </w:t>
      </w:r>
      <w:r w:rsidR="006E5ED6" w:rsidRPr="00A20790">
        <w:rPr>
          <w:spacing w:val="0"/>
          <w:sz w:val="28"/>
          <w:szCs w:val="28"/>
        </w:rPr>
        <w:t>В</w:t>
      </w:r>
      <w:r w:rsidR="00B2662A" w:rsidRPr="00A20790">
        <w:rPr>
          <w:spacing w:val="0"/>
          <w:sz w:val="28"/>
          <w:szCs w:val="28"/>
        </w:rPr>
        <w:t>сероссийск</w:t>
      </w:r>
      <w:r w:rsidR="006E5ED6" w:rsidRPr="00A20790">
        <w:rPr>
          <w:spacing w:val="0"/>
          <w:sz w:val="28"/>
          <w:szCs w:val="28"/>
        </w:rPr>
        <w:t>ого</w:t>
      </w:r>
      <w:r w:rsidR="00B2662A" w:rsidRPr="00A20790">
        <w:rPr>
          <w:spacing w:val="0"/>
          <w:sz w:val="28"/>
          <w:szCs w:val="28"/>
        </w:rPr>
        <w:t xml:space="preserve"> конкурс</w:t>
      </w:r>
      <w:r w:rsidR="006E5ED6" w:rsidRPr="00A20790">
        <w:rPr>
          <w:spacing w:val="0"/>
          <w:sz w:val="28"/>
          <w:szCs w:val="28"/>
        </w:rPr>
        <w:t>а</w:t>
      </w:r>
      <w:r w:rsidR="00B2662A" w:rsidRPr="00A20790">
        <w:rPr>
          <w:spacing w:val="0"/>
          <w:sz w:val="28"/>
          <w:szCs w:val="28"/>
        </w:rPr>
        <w:t xml:space="preserve"> профессионального мастерства работников сферы дополнительного образования</w:t>
      </w:r>
      <w:r w:rsidR="006E5ED6" w:rsidRPr="00A20790">
        <w:rPr>
          <w:spacing w:val="0"/>
          <w:sz w:val="28"/>
          <w:szCs w:val="28"/>
        </w:rPr>
        <w:t xml:space="preserve"> «Сердце отдаю детям».</w:t>
      </w:r>
    </w:p>
    <w:p w14:paraId="203370BA" w14:textId="77777777" w:rsidR="00CB34F8" w:rsidRPr="00A20790" w:rsidRDefault="00CB34F8" w:rsidP="00903EE2">
      <w:pPr>
        <w:pStyle w:val="11"/>
        <w:shd w:val="clear" w:color="auto" w:fill="auto"/>
        <w:tabs>
          <w:tab w:val="left" w:pos="831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14:paraId="707842E5" w14:textId="77777777" w:rsidR="00722E18" w:rsidRPr="00A20790" w:rsidRDefault="001B14D3" w:rsidP="00903EE2">
      <w:pPr>
        <w:keepNext/>
        <w:keepLines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079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465CDB" w:rsidRPr="00A20790">
        <w:rPr>
          <w:rFonts w:ascii="Times New Roman" w:hAnsi="Times New Roman" w:cs="Times New Roman"/>
          <w:b/>
          <w:sz w:val="28"/>
          <w:szCs w:val="28"/>
        </w:rPr>
        <w:t>.</w:t>
      </w:r>
      <w:r w:rsidR="00CF61F5" w:rsidRPr="00A20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E18" w:rsidRPr="00A2079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50AB354A" w14:textId="77777777" w:rsidR="00E41E49" w:rsidRPr="00A20790" w:rsidRDefault="00722E18" w:rsidP="0090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57">
        <w:rPr>
          <w:rFonts w:ascii="Times New Roman" w:hAnsi="Times New Roman" w:cs="Times New Roman"/>
          <w:sz w:val="28"/>
          <w:szCs w:val="28"/>
        </w:rPr>
        <w:t xml:space="preserve">Финансовое обеспечение проведения </w:t>
      </w:r>
      <w:r w:rsidR="00565D73" w:rsidRPr="00A20957">
        <w:rPr>
          <w:rFonts w:ascii="Times New Roman" w:hAnsi="Times New Roman" w:cs="Times New Roman"/>
          <w:sz w:val="28"/>
          <w:szCs w:val="28"/>
        </w:rPr>
        <w:t>р</w:t>
      </w:r>
      <w:r w:rsidRPr="00A20957">
        <w:rPr>
          <w:rFonts w:ascii="Times New Roman" w:hAnsi="Times New Roman" w:cs="Times New Roman"/>
          <w:sz w:val="28"/>
          <w:szCs w:val="28"/>
        </w:rPr>
        <w:t>е</w:t>
      </w:r>
      <w:r w:rsidR="00D82B31" w:rsidRPr="00A20957">
        <w:rPr>
          <w:rFonts w:ascii="Times New Roman" w:hAnsi="Times New Roman" w:cs="Times New Roman"/>
          <w:sz w:val="28"/>
          <w:szCs w:val="28"/>
        </w:rPr>
        <w:t>спубликанского</w:t>
      </w:r>
      <w:r w:rsidRPr="00A20957">
        <w:rPr>
          <w:rFonts w:ascii="Times New Roman" w:hAnsi="Times New Roman" w:cs="Times New Roman"/>
          <w:sz w:val="28"/>
          <w:szCs w:val="28"/>
        </w:rPr>
        <w:t xml:space="preserve"> этапа Конкурса (за исключением расходов на страхование жизни и здоровья участников Конкурса, проезд участников Конкурса и сопровождающих лиц к месту проведения </w:t>
      </w:r>
      <w:r w:rsidR="00D82B31" w:rsidRPr="00A20957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A20957">
        <w:rPr>
          <w:rFonts w:ascii="Times New Roman" w:hAnsi="Times New Roman" w:cs="Times New Roman"/>
          <w:sz w:val="28"/>
          <w:szCs w:val="28"/>
        </w:rPr>
        <w:t xml:space="preserve"> этапа Конкурса и обратно, расходов на питание, проживание, транспортное и экскурсионное обслуживание сопровождающих лиц) осуществляется в пределах бюджетных</w:t>
      </w:r>
      <w:r w:rsidR="00565D73" w:rsidRPr="00A20957">
        <w:rPr>
          <w:rFonts w:ascii="Times New Roman" w:hAnsi="Times New Roman" w:cs="Times New Roman"/>
          <w:sz w:val="28"/>
          <w:szCs w:val="28"/>
        </w:rPr>
        <w:t xml:space="preserve"> </w:t>
      </w:r>
      <w:r w:rsidR="009938B7" w:rsidRPr="00A20957">
        <w:rPr>
          <w:rFonts w:ascii="Times New Roman" w:hAnsi="Times New Roman" w:cs="Times New Roman"/>
          <w:sz w:val="28"/>
          <w:szCs w:val="28"/>
        </w:rPr>
        <w:t>ассигнований, утвержденных на текущий финансовый год</w:t>
      </w:r>
      <w:r w:rsidR="009938B7" w:rsidRPr="00A20790">
        <w:rPr>
          <w:rFonts w:ascii="Times New Roman" w:hAnsi="Times New Roman" w:cs="Times New Roman"/>
          <w:sz w:val="28"/>
          <w:szCs w:val="28"/>
        </w:rPr>
        <w:t>.</w:t>
      </w:r>
      <w:r w:rsidR="00E41E49" w:rsidRPr="00A20790">
        <w:rPr>
          <w:rFonts w:ascii="Times New Roman" w:hAnsi="Times New Roman" w:cs="Times New Roman"/>
          <w:sz w:val="28"/>
          <w:szCs w:val="28"/>
        </w:rPr>
        <w:br w:type="page"/>
      </w:r>
    </w:p>
    <w:p w14:paraId="53283983" w14:textId="77777777" w:rsidR="00700C72" w:rsidRPr="000E6D5D" w:rsidRDefault="00700C72" w:rsidP="00700C72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49334A6E" w14:textId="77777777" w:rsidR="00700C72" w:rsidRPr="000E6D5D" w:rsidRDefault="00700C72" w:rsidP="00700C72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14:paraId="4FBB30C2" w14:textId="77777777" w:rsidR="00700C72" w:rsidRPr="000E6D5D" w:rsidRDefault="00700C72" w:rsidP="00700C72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5B4A514D" w14:textId="77777777" w:rsidR="00700C72" w:rsidRPr="00A20790" w:rsidRDefault="00700C72" w:rsidP="00700C72">
      <w:pPr>
        <w:spacing w:after="0" w:line="240" w:lineRule="auto"/>
        <w:ind w:left="5387" w:right="-141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t>«Педагог года Донецкой Народной Республики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» в 202</w:t>
      </w:r>
      <w:r w:rsidR="002260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«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Педагог дополнительного образования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D1DD41C" w14:textId="77777777" w:rsidR="00700C72" w:rsidRPr="00A20790" w:rsidRDefault="00700C72" w:rsidP="00EE1845">
      <w:pPr>
        <w:widowControl w:val="0"/>
        <w:spacing w:before="90" w:after="0" w:line="240" w:lineRule="auto"/>
        <w:ind w:left="252" w:right="262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C5F078C" w14:textId="77777777" w:rsidR="00EE1845" w:rsidRPr="00A20790" w:rsidRDefault="00EE1845" w:rsidP="00EE1845">
      <w:pPr>
        <w:widowControl w:val="0"/>
        <w:spacing w:before="90" w:after="0" w:line="240" w:lineRule="auto"/>
        <w:ind w:left="252" w:right="262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ВЫПИСКА ИЗ ПРОТОКОЛА</w:t>
      </w:r>
    </w:p>
    <w:p w14:paraId="34B14360" w14:textId="77777777" w:rsidR="00EE1845" w:rsidRPr="00A20790" w:rsidRDefault="00EE1845" w:rsidP="00EE1845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31"/>
          <w:szCs w:val="24"/>
          <w:lang w:bidi="ru-RU"/>
        </w:rPr>
      </w:pPr>
    </w:p>
    <w:p w14:paraId="0F729896" w14:textId="77777777" w:rsidR="00EE1845" w:rsidRPr="00A20790" w:rsidRDefault="00EE1845" w:rsidP="00CB1E88">
      <w:pPr>
        <w:widowControl w:val="0"/>
        <w:spacing w:after="0"/>
        <w:ind w:left="249" w:right="262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заседания Оргкомитета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муниципального (отборочного) этапа</w:t>
      </w:r>
      <w:r w:rsidR="00064E4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Республиканского конкурса 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«Педагог года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Донецкой Народной Республики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» в 202</w:t>
      </w:r>
      <w:r w:rsidR="00064E45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году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номинации «Педагог дополнительного образования»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Оргкомитет 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ре</w:t>
      </w:r>
      <w:r w:rsidR="00064E45">
        <w:rPr>
          <w:rFonts w:ascii="Times New Roman" w:eastAsia="Times New Roman" w:hAnsi="Times New Roman" w:cs="Times New Roman"/>
          <w:sz w:val="24"/>
          <w:szCs w:val="24"/>
          <w:lang w:bidi="ru-RU"/>
        </w:rPr>
        <w:t>спубликанского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этапа</w:t>
      </w:r>
    </w:p>
    <w:p w14:paraId="3A547CBF" w14:textId="77777777" w:rsidR="00EE1845" w:rsidRPr="00A20790" w:rsidRDefault="00EE1845" w:rsidP="00EE184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  <w:lang w:bidi="ru-RU"/>
        </w:rPr>
      </w:pPr>
    </w:p>
    <w:p w14:paraId="56428573" w14:textId="77777777" w:rsidR="00EE1845" w:rsidRPr="00A20790" w:rsidRDefault="00EE1845" w:rsidP="00EE1845">
      <w:pPr>
        <w:widowControl w:val="0"/>
        <w:tabs>
          <w:tab w:val="left" w:pos="708"/>
          <w:tab w:val="left" w:pos="3093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№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от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202</w:t>
      </w:r>
      <w:r w:rsidR="00064E45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="00E261A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года</w:t>
      </w:r>
    </w:p>
    <w:p w14:paraId="5106735A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14:paraId="7F843715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14:paraId="0E421658" w14:textId="77777777" w:rsidR="00CB1E88" w:rsidRPr="00A20790" w:rsidRDefault="00EE1845" w:rsidP="00CB1E8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СЛУШАЛИ: </w:t>
      </w:r>
    </w:p>
    <w:p w14:paraId="185FEF3C" w14:textId="77777777" w:rsidR="00EE1845" w:rsidRPr="00A20790" w:rsidRDefault="00EE1845" w:rsidP="00CB1E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 выдвижении кандидатур на участие в 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ре</w:t>
      </w:r>
      <w:r w:rsidR="00E261A8">
        <w:rPr>
          <w:rFonts w:ascii="Times New Roman" w:eastAsia="Times New Roman" w:hAnsi="Times New Roman" w:cs="Times New Roman"/>
          <w:sz w:val="24"/>
          <w:szCs w:val="24"/>
          <w:lang w:bidi="ru-RU"/>
        </w:rPr>
        <w:t>спубликанском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этапе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Республиканского конкурса «Педагог года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Донецкой Народной Республики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» в 202</w:t>
      </w:r>
      <w:r w:rsidR="00E261A8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году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номинации «Педагог дополнительного образования»</w:t>
      </w:r>
    </w:p>
    <w:p w14:paraId="33698C4B" w14:textId="77777777" w:rsidR="00EE1845" w:rsidRPr="00A20790" w:rsidRDefault="00EE1845" w:rsidP="00EE184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  <w:lang w:bidi="ru-RU"/>
        </w:rPr>
      </w:pPr>
    </w:p>
    <w:p w14:paraId="7337D543" w14:textId="77777777" w:rsidR="00CB1E88" w:rsidRPr="00A20790" w:rsidRDefault="00EE1845" w:rsidP="00CB1E88">
      <w:pPr>
        <w:widowControl w:val="0"/>
        <w:spacing w:after="0"/>
        <w:ind w:right="321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РЕШИЛИ: </w:t>
      </w:r>
    </w:p>
    <w:p w14:paraId="3FFD5823" w14:textId="77777777" w:rsidR="00EE1845" w:rsidRPr="00A20790" w:rsidRDefault="00EE1845" w:rsidP="00700C72">
      <w:pPr>
        <w:widowControl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Выдвинуть на участие в 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республиканском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этапе 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Республиканского конкурса 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«Педагог года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Донецкой Народной Республики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» в 202</w:t>
      </w:r>
      <w:r w:rsidR="00E261A8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году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номинации «Педагог дополнительного образования»</w:t>
      </w:r>
    </w:p>
    <w:p w14:paraId="752B06A9" w14:textId="77777777" w:rsidR="00EE1845" w:rsidRPr="00A20790" w:rsidRDefault="00EE1845" w:rsidP="00EE1845">
      <w:pPr>
        <w:widowControl w:val="0"/>
        <w:tabs>
          <w:tab w:val="left" w:pos="7659"/>
        </w:tabs>
        <w:spacing w:after="0" w:line="275" w:lineRule="exact"/>
        <w:ind w:lef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_____________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,</w:t>
      </w:r>
    </w:p>
    <w:p w14:paraId="0EAB7A55" w14:textId="77777777" w:rsidR="00EE1845" w:rsidRPr="00A20790" w:rsidRDefault="00EE1845" w:rsidP="00EE1845">
      <w:pPr>
        <w:widowControl w:val="0"/>
        <w:spacing w:before="41" w:after="0" w:line="240" w:lineRule="auto"/>
        <w:ind w:left="2323"/>
        <w:rPr>
          <w:rFonts w:ascii="Times New Roman" w:eastAsia="Times New Roman" w:hAnsi="Times New Roman" w:cs="Times New Roman"/>
          <w:i/>
          <w:sz w:val="24"/>
          <w:lang w:bidi="ru-RU"/>
        </w:rPr>
      </w:pPr>
      <w:r w:rsidRPr="00A20790">
        <w:rPr>
          <w:rFonts w:ascii="Times New Roman" w:eastAsia="Times New Roman" w:hAnsi="Times New Roman" w:cs="Times New Roman"/>
          <w:i/>
          <w:sz w:val="24"/>
          <w:lang w:bidi="ru-RU"/>
        </w:rPr>
        <w:t>(фамилия, имя, отчество в родительном падеже)</w:t>
      </w:r>
    </w:p>
    <w:p w14:paraId="6380C8F2" w14:textId="77777777" w:rsidR="00EE1845" w:rsidRPr="00A20790" w:rsidRDefault="00EE1845" w:rsidP="00EE1845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i/>
          <w:sz w:val="30"/>
          <w:szCs w:val="24"/>
          <w:lang w:bidi="ru-RU"/>
        </w:rPr>
      </w:pPr>
    </w:p>
    <w:p w14:paraId="5EA9E359" w14:textId="77777777" w:rsidR="00EE1845" w:rsidRPr="00A20790" w:rsidRDefault="00EE1845" w:rsidP="00700C72">
      <w:pPr>
        <w:widowControl w:val="0"/>
        <w:tabs>
          <w:tab w:val="left" w:pos="1761"/>
          <w:tab w:val="left" w:pos="9356"/>
        </w:tabs>
        <w:spacing w:after="0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занявшего</w:t>
      </w:r>
      <w:r w:rsidR="00FC1F3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место</w:t>
      </w:r>
      <w:r w:rsidRPr="00A20790">
        <w:rPr>
          <w:rFonts w:ascii="Times New Roman" w:eastAsia="Times New Roman" w:hAnsi="Times New Roman" w:cs="Times New Roman"/>
          <w:position w:val="9"/>
          <w:sz w:val="16"/>
          <w:szCs w:val="24"/>
          <w:lang w:bidi="ru-RU"/>
        </w:rPr>
        <w:t xml:space="preserve">1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на муниципальном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(отборочном)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этапе 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Республиканского конкурса 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«Педагог года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Донецкой Народной Республики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» в 202</w:t>
      </w:r>
      <w:r w:rsidR="009333AB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году</w:t>
      </w:r>
      <w:r w:rsidR="00CB1E88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номинации «Педагог дополнительного образования».</w:t>
      </w:r>
    </w:p>
    <w:p w14:paraId="3683BBB4" w14:textId="77777777" w:rsidR="00EE1845" w:rsidRPr="00A20790" w:rsidRDefault="00EE1845" w:rsidP="00EE184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4"/>
          <w:lang w:bidi="ru-RU"/>
        </w:rPr>
      </w:pPr>
    </w:p>
    <w:p w14:paraId="76C4B138" w14:textId="77777777" w:rsidR="00EE1845" w:rsidRPr="00A20790" w:rsidRDefault="00EE1845" w:rsidP="00EE1845">
      <w:pPr>
        <w:widowControl w:val="0"/>
        <w:tabs>
          <w:tab w:val="left" w:pos="1411"/>
          <w:tab w:val="left" w:pos="3053"/>
          <w:tab w:val="left" w:pos="4912"/>
          <w:tab w:val="left" w:pos="6130"/>
          <w:tab w:val="left" w:pos="8944"/>
        </w:tabs>
        <w:spacing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«ЗА»: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чел.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«ПРОТИВ»: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чел.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«ВОЗДЕРЖАЛИСЬ»: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чел.</w:t>
      </w:r>
    </w:p>
    <w:p w14:paraId="72CFA076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14:paraId="224BB718" w14:textId="77777777" w:rsidR="00EE1845" w:rsidRPr="00A20790" w:rsidRDefault="00EE1845" w:rsidP="00EE184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34"/>
          <w:szCs w:val="24"/>
          <w:lang w:bidi="ru-RU"/>
        </w:rPr>
      </w:pPr>
    </w:p>
    <w:p w14:paraId="4DBBE0AB" w14:textId="77777777" w:rsidR="00EE1845" w:rsidRPr="00A20790" w:rsidRDefault="00EE1845" w:rsidP="00EE1845">
      <w:pPr>
        <w:widowControl w:val="0"/>
        <w:spacing w:after="0"/>
        <w:ind w:left="219" w:right="6329"/>
        <w:rPr>
          <w:rFonts w:ascii="Times New Roman" w:eastAsia="Times New Roman" w:hAnsi="Times New Roman" w:cs="Times New Roman"/>
          <w:lang w:bidi="ru-RU"/>
        </w:rPr>
      </w:pPr>
      <w:r w:rsidRPr="00A20790">
        <w:rPr>
          <w:rFonts w:ascii="Times New Roman" w:eastAsia="Times New Roman" w:hAnsi="Times New Roman" w:cs="Times New Roman"/>
          <w:lang w:bidi="ru-RU"/>
        </w:rPr>
        <w:t>Председатель Оргкомитета – руководитель (указать должность) органа исполнительной власти,</w:t>
      </w:r>
    </w:p>
    <w:p w14:paraId="3BA6EEDE" w14:textId="77777777" w:rsidR="00EE1845" w:rsidRPr="00A20790" w:rsidRDefault="00EE1845" w:rsidP="00EE1845">
      <w:pPr>
        <w:widowControl w:val="0"/>
        <w:spacing w:before="1" w:after="0" w:line="240" w:lineRule="auto"/>
        <w:ind w:left="219"/>
        <w:rPr>
          <w:rFonts w:ascii="Times New Roman" w:eastAsia="Times New Roman" w:hAnsi="Times New Roman" w:cs="Times New Roman"/>
          <w:lang w:bidi="ru-RU"/>
        </w:rPr>
      </w:pPr>
      <w:r w:rsidRPr="00A20790">
        <w:rPr>
          <w:rFonts w:ascii="Times New Roman" w:eastAsia="Times New Roman" w:hAnsi="Times New Roman" w:cs="Times New Roman"/>
          <w:lang w:bidi="ru-RU"/>
        </w:rPr>
        <w:t>осуществляющего управление в сфере образования</w:t>
      </w:r>
    </w:p>
    <w:p w14:paraId="0E267FF6" w14:textId="77777777" w:rsidR="00EE1845" w:rsidRPr="00A20790" w:rsidRDefault="00EE1845" w:rsidP="00EE1845">
      <w:pPr>
        <w:widowControl w:val="0"/>
        <w:tabs>
          <w:tab w:val="left" w:pos="7249"/>
        </w:tabs>
        <w:spacing w:before="40" w:after="0" w:line="240" w:lineRule="auto"/>
        <w:ind w:left="219"/>
        <w:rPr>
          <w:rFonts w:ascii="Times New Roman" w:eastAsia="Times New Roman" w:hAnsi="Times New Roman" w:cs="Times New Roman"/>
          <w:lang w:bidi="ru-RU"/>
        </w:rPr>
      </w:pPr>
      <w:r w:rsidRPr="00A20790">
        <w:rPr>
          <w:rFonts w:ascii="Times New Roman" w:eastAsia="Times New Roman" w:hAnsi="Times New Roman" w:cs="Times New Roman"/>
          <w:lang w:bidi="ru-RU"/>
        </w:rPr>
        <w:t>(фамилия,</w:t>
      </w:r>
      <w:r w:rsidR="009333AB">
        <w:rPr>
          <w:rFonts w:ascii="Times New Roman" w:eastAsia="Times New Roman" w:hAnsi="Times New Roman" w:cs="Times New Roman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lang w:bidi="ru-RU"/>
        </w:rPr>
        <w:t>имя,</w:t>
      </w:r>
      <w:r w:rsidR="009333AB">
        <w:rPr>
          <w:rFonts w:ascii="Times New Roman" w:eastAsia="Times New Roman" w:hAnsi="Times New Roman" w:cs="Times New Roman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pacing w:val="-3"/>
          <w:lang w:bidi="ru-RU"/>
        </w:rPr>
        <w:t>отчество)</w:t>
      </w:r>
      <w:r w:rsidRPr="00A20790">
        <w:rPr>
          <w:rFonts w:ascii="Times New Roman" w:eastAsia="Times New Roman" w:hAnsi="Times New Roman" w:cs="Times New Roman"/>
          <w:spacing w:val="-3"/>
          <w:lang w:bidi="ru-RU"/>
        </w:rPr>
        <w:tab/>
        <w:t>(подпись)</w:t>
      </w:r>
    </w:p>
    <w:p w14:paraId="7607B484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A515FB" w14:textId="77777777" w:rsidR="00EE1845" w:rsidRPr="00A20790" w:rsidRDefault="00EE1845" w:rsidP="00EE1845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9"/>
          <w:szCs w:val="24"/>
          <w:lang w:bidi="ru-RU"/>
        </w:rPr>
      </w:pPr>
    </w:p>
    <w:p w14:paraId="7848F28E" w14:textId="77777777" w:rsidR="00EE1845" w:rsidRPr="00A20790" w:rsidRDefault="00EE1845" w:rsidP="00EE1845">
      <w:pPr>
        <w:widowControl w:val="0"/>
        <w:spacing w:after="0" w:line="240" w:lineRule="auto"/>
        <w:ind w:left="219"/>
        <w:rPr>
          <w:rFonts w:ascii="Times New Roman" w:eastAsia="Times New Roman" w:hAnsi="Times New Roman" w:cs="Times New Roman"/>
          <w:lang w:bidi="ru-RU"/>
        </w:rPr>
      </w:pPr>
      <w:r w:rsidRPr="00A20790">
        <w:rPr>
          <w:rFonts w:ascii="Times New Roman" w:eastAsia="Times New Roman" w:hAnsi="Times New Roman" w:cs="Times New Roman"/>
          <w:lang w:bidi="ru-RU"/>
        </w:rPr>
        <w:t>М. П.</w:t>
      </w:r>
    </w:p>
    <w:p w14:paraId="218E3084" w14:textId="77777777" w:rsidR="00EE1845" w:rsidRPr="00A20790" w:rsidRDefault="008D6042" w:rsidP="00EE1845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14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42EF8720">
          <v:line id="Прямая соединительная линия 1" o:spid="_x0000_s1026" style="position:absolute;z-index:251659264;visibility:visible;mso-wrap-distance-left:0;mso-wrap-distance-top:-3e-5mm;mso-wrap-distance-right:0;mso-wrap-distance-bottom:-3e-5mm;mso-position-horizontal-relative:page" from="85pt,10.65pt" to="229.0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" filled="t" strokeweight=".48pt">
            <o:lock v:ext="edit" shapetype="f"/>
            <w10:wrap type="topAndBottom" anchorx="page"/>
          </v:line>
        </w:pict>
      </w:r>
    </w:p>
    <w:p w14:paraId="66E80667" w14:textId="77777777" w:rsidR="00EE1845" w:rsidRPr="00A20790" w:rsidRDefault="00EE1845" w:rsidP="00EE1845">
      <w:pPr>
        <w:widowControl w:val="0"/>
        <w:spacing w:before="72" w:after="0" w:line="240" w:lineRule="auto"/>
        <w:ind w:left="219"/>
        <w:rPr>
          <w:rFonts w:ascii="Times New Roman" w:eastAsia="Times New Roman" w:hAnsi="Times New Roman" w:cs="Times New Roman"/>
          <w:sz w:val="20"/>
          <w:lang w:bidi="ru-RU"/>
        </w:rPr>
      </w:pPr>
      <w:r w:rsidRPr="00A20790">
        <w:rPr>
          <w:rFonts w:ascii="Times New Roman" w:eastAsia="Times New Roman" w:hAnsi="Times New Roman" w:cs="Times New Roman"/>
          <w:position w:val="7"/>
          <w:sz w:val="13"/>
          <w:lang w:bidi="ru-RU"/>
        </w:rPr>
        <w:t xml:space="preserve">1 </w:t>
      </w:r>
      <w:r w:rsidRPr="00A20790">
        <w:rPr>
          <w:rFonts w:ascii="Times New Roman" w:eastAsia="Times New Roman" w:hAnsi="Times New Roman" w:cs="Times New Roman"/>
          <w:sz w:val="20"/>
          <w:lang w:bidi="ru-RU"/>
        </w:rPr>
        <w:t>Допускается выдвижение педагог</w:t>
      </w:r>
      <w:r w:rsidR="009333AB">
        <w:rPr>
          <w:rFonts w:ascii="Times New Roman" w:eastAsia="Times New Roman" w:hAnsi="Times New Roman" w:cs="Times New Roman"/>
          <w:sz w:val="20"/>
          <w:lang w:bidi="ru-RU"/>
        </w:rPr>
        <w:t>ов</w:t>
      </w:r>
      <w:r w:rsidRPr="00A20790">
        <w:rPr>
          <w:rFonts w:ascii="Times New Roman" w:eastAsia="Times New Roman" w:hAnsi="Times New Roman" w:cs="Times New Roman"/>
          <w:sz w:val="20"/>
          <w:lang w:bidi="ru-RU"/>
        </w:rPr>
        <w:t>, занявш</w:t>
      </w:r>
      <w:r w:rsidR="00250580">
        <w:rPr>
          <w:rFonts w:ascii="Times New Roman" w:eastAsia="Times New Roman" w:hAnsi="Times New Roman" w:cs="Times New Roman"/>
          <w:sz w:val="20"/>
          <w:lang w:bidi="ru-RU"/>
        </w:rPr>
        <w:t>их</w:t>
      </w:r>
      <w:r w:rsidRPr="00A20790">
        <w:rPr>
          <w:rFonts w:ascii="Times New Roman" w:eastAsia="Times New Roman" w:hAnsi="Times New Roman" w:cs="Times New Roman"/>
          <w:sz w:val="20"/>
          <w:lang w:bidi="ru-RU"/>
        </w:rPr>
        <w:t xml:space="preserve"> I и</w:t>
      </w:r>
      <w:r w:rsidR="00250580">
        <w:rPr>
          <w:rFonts w:ascii="Times New Roman" w:eastAsia="Times New Roman" w:hAnsi="Times New Roman" w:cs="Times New Roman"/>
          <w:sz w:val="20"/>
          <w:lang w:bidi="ru-RU"/>
        </w:rPr>
        <w:t>/или</w:t>
      </w:r>
      <w:r w:rsidRPr="00A20790">
        <w:rPr>
          <w:rFonts w:ascii="Times New Roman" w:eastAsia="Times New Roman" w:hAnsi="Times New Roman" w:cs="Times New Roman"/>
          <w:sz w:val="20"/>
          <w:lang w:bidi="ru-RU"/>
        </w:rPr>
        <w:t xml:space="preserve"> II мест</w:t>
      </w:r>
      <w:r w:rsidR="00250580">
        <w:rPr>
          <w:rFonts w:ascii="Times New Roman" w:eastAsia="Times New Roman" w:hAnsi="Times New Roman" w:cs="Times New Roman"/>
          <w:sz w:val="20"/>
          <w:lang w:bidi="ru-RU"/>
        </w:rPr>
        <w:t>а</w:t>
      </w:r>
      <w:r w:rsidRPr="00A20790">
        <w:rPr>
          <w:rFonts w:ascii="Times New Roman" w:eastAsia="Times New Roman" w:hAnsi="Times New Roman" w:cs="Times New Roman"/>
          <w:sz w:val="20"/>
          <w:lang w:bidi="ru-RU"/>
        </w:rPr>
        <w:t xml:space="preserve"> на муниципальном этапе конкурса.</w:t>
      </w:r>
    </w:p>
    <w:p w14:paraId="6E4A7E13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lang w:bidi="ru-RU"/>
        </w:rPr>
        <w:sectPr w:rsidR="00EE1845" w:rsidRPr="00A20790" w:rsidSect="00FC62A0">
          <w:headerReference w:type="default" r:id="rId9"/>
          <w:footerReference w:type="default" r:id="rId10"/>
          <w:pgSz w:w="11910" w:h="16840"/>
          <w:pgMar w:top="1134" w:right="711" w:bottom="1134" w:left="1701" w:header="720" w:footer="720" w:gutter="0"/>
          <w:cols w:space="720"/>
          <w:titlePg/>
          <w:docGrid w:linePitch="360"/>
        </w:sectPr>
      </w:pPr>
    </w:p>
    <w:p w14:paraId="3AD384E1" w14:textId="77777777" w:rsidR="00700C72" w:rsidRPr="008672D7" w:rsidRDefault="00700C72" w:rsidP="00700C7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2D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5F9D8DD1" w14:textId="77777777" w:rsidR="00700C72" w:rsidRPr="008672D7" w:rsidRDefault="00700C72" w:rsidP="00700C7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2D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E6D5D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Pr="008672D7">
        <w:rPr>
          <w:rFonts w:ascii="Times New Roman" w:eastAsia="Times New Roman" w:hAnsi="Times New Roman" w:cs="Times New Roman"/>
          <w:sz w:val="24"/>
          <w:szCs w:val="24"/>
        </w:rPr>
        <w:t xml:space="preserve"> проведения </w:t>
      </w:r>
    </w:p>
    <w:p w14:paraId="3A568236" w14:textId="77777777" w:rsidR="00700C72" w:rsidRPr="008672D7" w:rsidRDefault="00700C72" w:rsidP="00700C7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2D7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23CE320D" w14:textId="77777777" w:rsidR="00700C72" w:rsidRPr="008672D7" w:rsidRDefault="00700C72" w:rsidP="00700C7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8672D7">
        <w:rPr>
          <w:rFonts w:ascii="Times New Roman" w:eastAsia="Times New Roman" w:hAnsi="Times New Roman" w:cs="Times New Roman"/>
          <w:sz w:val="24"/>
          <w:szCs w:val="24"/>
        </w:rPr>
        <w:t>«Педагог года Донецкой Народной Республики» в 2023</w:t>
      </w:r>
      <w:r w:rsidR="00EA3F03" w:rsidRPr="008672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672D7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«</w:t>
      </w:r>
      <w:r w:rsidRPr="008672D7">
        <w:rPr>
          <w:rFonts w:ascii="Times New Roman" w:eastAsia="Times New Roman" w:hAnsi="Times New Roman" w:cs="Times New Roman"/>
          <w:sz w:val="24"/>
          <w:szCs w:val="24"/>
          <w:lang w:bidi="ru-RU"/>
        </w:rPr>
        <w:t>Педагог дополнительного образования</w:t>
      </w:r>
      <w:r w:rsidRPr="008672D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862EDCC" w14:textId="77777777" w:rsidR="00EE1845" w:rsidRPr="008672D7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14:paraId="4649731E" w14:textId="77777777" w:rsidR="00EE1845" w:rsidRPr="008672D7" w:rsidRDefault="00EE1845" w:rsidP="00EE1845">
      <w:pPr>
        <w:widowControl w:val="0"/>
        <w:spacing w:before="1" w:after="0" w:line="240" w:lineRule="auto"/>
        <w:ind w:left="501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8672D7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Заявка</w:t>
      </w:r>
    </w:p>
    <w:p w14:paraId="0AD20EBB" w14:textId="77777777" w:rsidR="00700C72" w:rsidRPr="00A20790" w:rsidRDefault="00EE1845" w:rsidP="00700C72">
      <w:pPr>
        <w:widowControl w:val="0"/>
        <w:spacing w:before="2" w:after="0" w:line="275" w:lineRule="exact"/>
        <w:jc w:val="center"/>
        <w:rPr>
          <w:rFonts w:ascii="Times New Roman" w:eastAsia="Times New Roman" w:hAnsi="Times New Roman" w:cs="Times New Roman"/>
          <w:sz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lang w:bidi="ru-RU"/>
        </w:rPr>
        <w:t xml:space="preserve">на участие в </w:t>
      </w:r>
      <w:r w:rsidR="00EA3F03">
        <w:rPr>
          <w:rFonts w:ascii="Times New Roman" w:eastAsia="Times New Roman" w:hAnsi="Times New Roman" w:cs="Times New Roman"/>
          <w:sz w:val="24"/>
          <w:lang w:bidi="ru-RU"/>
        </w:rPr>
        <w:t>республиканском</w:t>
      </w:r>
      <w:r w:rsidRPr="00A20790">
        <w:rPr>
          <w:rFonts w:ascii="Times New Roman" w:eastAsia="Times New Roman" w:hAnsi="Times New Roman" w:cs="Times New Roman"/>
          <w:sz w:val="24"/>
          <w:lang w:bidi="ru-RU"/>
        </w:rPr>
        <w:t xml:space="preserve"> этапе</w:t>
      </w:r>
      <w:r w:rsidR="00EA3F03">
        <w:rPr>
          <w:rFonts w:ascii="Times New Roman" w:eastAsia="Times New Roman" w:hAnsi="Times New Roman" w:cs="Times New Roman"/>
          <w:sz w:val="24"/>
          <w:lang w:bidi="ru-RU"/>
        </w:rPr>
        <w:t xml:space="preserve"> </w:t>
      </w:r>
      <w:r w:rsidR="00003E00" w:rsidRPr="00A20790">
        <w:rPr>
          <w:rFonts w:ascii="Times New Roman" w:eastAsia="Times New Roman" w:hAnsi="Times New Roman" w:cs="Times New Roman"/>
          <w:sz w:val="24"/>
          <w:lang w:bidi="ru-RU"/>
        </w:rPr>
        <w:t xml:space="preserve">Республиканского конкурса </w:t>
      </w:r>
      <w:r w:rsidR="00700C72" w:rsidRPr="00A20790">
        <w:rPr>
          <w:rFonts w:ascii="Times New Roman" w:eastAsia="Times New Roman" w:hAnsi="Times New Roman" w:cs="Times New Roman"/>
          <w:sz w:val="24"/>
          <w:lang w:bidi="ru-RU"/>
        </w:rPr>
        <w:t>«Педагог года</w:t>
      </w:r>
    </w:p>
    <w:p w14:paraId="378BE4B1" w14:textId="77777777" w:rsidR="00700C72" w:rsidRPr="00A20790" w:rsidRDefault="00003E00" w:rsidP="00700C72">
      <w:pPr>
        <w:widowControl w:val="0"/>
        <w:spacing w:before="2" w:after="0" w:line="275" w:lineRule="exact"/>
        <w:jc w:val="center"/>
        <w:rPr>
          <w:rFonts w:ascii="Times New Roman" w:eastAsia="Times New Roman" w:hAnsi="Times New Roman" w:cs="Times New Roman"/>
          <w:sz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lang w:bidi="ru-RU"/>
        </w:rPr>
        <w:t>Донецкой Народной Республики</w:t>
      </w:r>
      <w:r w:rsidR="00700C72" w:rsidRPr="00A20790">
        <w:rPr>
          <w:rFonts w:ascii="Times New Roman" w:eastAsia="Times New Roman" w:hAnsi="Times New Roman" w:cs="Times New Roman"/>
          <w:sz w:val="24"/>
          <w:lang w:bidi="ru-RU"/>
        </w:rPr>
        <w:t>» в 202</w:t>
      </w:r>
      <w:r w:rsidR="00EA3F03">
        <w:rPr>
          <w:rFonts w:ascii="Times New Roman" w:eastAsia="Times New Roman" w:hAnsi="Times New Roman" w:cs="Times New Roman"/>
          <w:sz w:val="24"/>
          <w:lang w:bidi="ru-RU"/>
        </w:rPr>
        <w:t>4</w:t>
      </w:r>
      <w:r w:rsidR="00700C72" w:rsidRPr="00A20790">
        <w:rPr>
          <w:rFonts w:ascii="Times New Roman" w:eastAsia="Times New Roman" w:hAnsi="Times New Roman" w:cs="Times New Roman"/>
          <w:sz w:val="24"/>
          <w:lang w:bidi="ru-RU"/>
        </w:rPr>
        <w:t xml:space="preserve"> году</w:t>
      </w:r>
      <w:r w:rsidRPr="00A20790">
        <w:rPr>
          <w:rFonts w:ascii="Times New Roman" w:eastAsia="Times New Roman" w:hAnsi="Times New Roman" w:cs="Times New Roman"/>
          <w:sz w:val="24"/>
          <w:lang w:bidi="ru-RU"/>
        </w:rPr>
        <w:t xml:space="preserve"> в номинации </w:t>
      </w:r>
    </w:p>
    <w:p w14:paraId="0CD11C17" w14:textId="77777777" w:rsidR="00EE1845" w:rsidRPr="00A20790" w:rsidRDefault="00003E00" w:rsidP="00700C72">
      <w:pPr>
        <w:widowControl w:val="0"/>
        <w:spacing w:before="2" w:after="0" w:line="275" w:lineRule="exact"/>
        <w:jc w:val="center"/>
        <w:rPr>
          <w:rFonts w:ascii="Times New Roman" w:eastAsia="Times New Roman" w:hAnsi="Times New Roman" w:cs="Times New Roman"/>
          <w:sz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lang w:bidi="ru-RU"/>
        </w:rPr>
        <w:t>«Педагог дополнительного образования»</w:t>
      </w:r>
    </w:p>
    <w:p w14:paraId="4D2F6443" w14:textId="77777777" w:rsidR="00EE1845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bidi="ru-RU"/>
        </w:rPr>
      </w:pPr>
    </w:p>
    <w:p w14:paraId="2E264A3D" w14:textId="6AECD210" w:rsidR="00EE1845" w:rsidRPr="00A20790" w:rsidRDefault="00EE1845" w:rsidP="00EE1845">
      <w:pPr>
        <w:widowControl w:val="0"/>
        <w:tabs>
          <w:tab w:val="left" w:pos="6777"/>
        </w:tabs>
        <w:spacing w:after="0" w:line="240" w:lineRule="auto"/>
        <w:ind w:left="93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Номинация 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__________________________________________________________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</w:p>
    <w:p w14:paraId="0DFACF38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14:paraId="69EC4EA3" w14:textId="77777777" w:rsidR="00EE1845" w:rsidRPr="00A20790" w:rsidRDefault="00EE1845" w:rsidP="00EE1845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  <w:lang w:bidi="ru-RU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7"/>
        <w:gridCol w:w="4778"/>
      </w:tblGrid>
      <w:tr w:rsidR="00EE1845" w:rsidRPr="00A20790" w14:paraId="584D6E2E" w14:textId="77777777" w:rsidTr="00CB1E88">
        <w:trPr>
          <w:trHeight w:val="277"/>
        </w:trPr>
        <w:tc>
          <w:tcPr>
            <w:tcW w:w="9575" w:type="dxa"/>
            <w:gridSpan w:val="2"/>
          </w:tcPr>
          <w:p w14:paraId="2991C55E" w14:textId="77777777" w:rsidR="00EE1845" w:rsidRPr="00A20790" w:rsidRDefault="00EE1845" w:rsidP="00EE1845">
            <w:pPr>
              <w:widowControl w:val="0"/>
              <w:spacing w:line="258" w:lineRule="exact"/>
              <w:ind w:left="3318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1. Сведения о Конкурсанте</w:t>
            </w:r>
          </w:p>
        </w:tc>
      </w:tr>
      <w:tr w:rsidR="00EE1845" w:rsidRPr="00A20790" w14:paraId="0D2AC5A7" w14:textId="77777777" w:rsidTr="00CB1E88">
        <w:trPr>
          <w:trHeight w:val="273"/>
        </w:trPr>
        <w:tc>
          <w:tcPr>
            <w:tcW w:w="4797" w:type="dxa"/>
          </w:tcPr>
          <w:p w14:paraId="2D88BC0B" w14:textId="77777777" w:rsidR="00EE1845" w:rsidRPr="00A20790" w:rsidRDefault="00EE1845" w:rsidP="00EE1845">
            <w:pPr>
              <w:widowControl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Ф.И.О. (полностью)</w:t>
            </w:r>
          </w:p>
        </w:tc>
        <w:tc>
          <w:tcPr>
            <w:tcW w:w="4778" w:type="dxa"/>
          </w:tcPr>
          <w:p w14:paraId="71A2C9F6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EE1845" w:rsidRPr="00A20790" w14:paraId="24913414" w14:textId="77777777" w:rsidTr="00CB1E88">
        <w:trPr>
          <w:trHeight w:val="278"/>
        </w:trPr>
        <w:tc>
          <w:tcPr>
            <w:tcW w:w="4797" w:type="dxa"/>
          </w:tcPr>
          <w:p w14:paraId="3CED3EB5" w14:textId="77777777" w:rsidR="00EE1845" w:rsidRPr="00A20790" w:rsidRDefault="00EE1845" w:rsidP="00EE1845">
            <w:pPr>
              <w:widowControl w:val="0"/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 рождения (день, месяц, год)</w:t>
            </w:r>
          </w:p>
        </w:tc>
        <w:tc>
          <w:tcPr>
            <w:tcW w:w="4778" w:type="dxa"/>
          </w:tcPr>
          <w:p w14:paraId="748B7194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EE1845" w:rsidRPr="00A20790" w14:paraId="7C56B9D4" w14:textId="77777777" w:rsidTr="00CB1E88">
        <w:trPr>
          <w:trHeight w:val="321"/>
        </w:trPr>
        <w:tc>
          <w:tcPr>
            <w:tcW w:w="4797" w:type="dxa"/>
          </w:tcPr>
          <w:p w14:paraId="718799BC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Домашний адрес с индексом</w:t>
            </w:r>
          </w:p>
        </w:tc>
        <w:tc>
          <w:tcPr>
            <w:tcW w:w="4778" w:type="dxa"/>
          </w:tcPr>
          <w:p w14:paraId="7A21C385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02966955" w14:textId="77777777" w:rsidTr="00CB1E88">
        <w:trPr>
          <w:trHeight w:val="321"/>
        </w:trPr>
        <w:tc>
          <w:tcPr>
            <w:tcW w:w="4797" w:type="dxa"/>
          </w:tcPr>
          <w:p w14:paraId="2623E53D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Контактный телефон</w:t>
            </w:r>
          </w:p>
        </w:tc>
        <w:tc>
          <w:tcPr>
            <w:tcW w:w="4778" w:type="dxa"/>
          </w:tcPr>
          <w:p w14:paraId="4A1E2C4D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39437B6B" w14:textId="77777777" w:rsidTr="00CB1E88">
        <w:trPr>
          <w:trHeight w:val="830"/>
        </w:trPr>
        <w:tc>
          <w:tcPr>
            <w:tcW w:w="4797" w:type="dxa"/>
          </w:tcPr>
          <w:p w14:paraId="5F538FCF" w14:textId="77777777" w:rsidR="00EE1845" w:rsidRPr="00A20790" w:rsidRDefault="00EE1845" w:rsidP="00EA3F03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Адреса в Интернете (сайт, блог и т. д.), где</w:t>
            </w:r>
            <w:r w:rsidR="00EA3F0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м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ожно</w:t>
            </w:r>
            <w:r w:rsidR="00EA3F0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познакомиться</w:t>
            </w:r>
            <w:r w:rsidR="00EA3F0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с</w:t>
            </w:r>
            <w:r w:rsidR="00EA3F0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участником</w:t>
            </w:r>
            <w:r w:rsidR="00EA3F0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pacing w:val="-18"/>
                <w:sz w:val="24"/>
                <w:lang w:bidi="ru-RU"/>
              </w:rPr>
              <w:t xml:space="preserve">и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публикуемыми им материалами (если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есть)</w:t>
            </w:r>
          </w:p>
        </w:tc>
        <w:tc>
          <w:tcPr>
            <w:tcW w:w="4778" w:type="dxa"/>
          </w:tcPr>
          <w:p w14:paraId="23C0DF4E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253AE56D" w14:textId="77777777" w:rsidTr="00CB1E88">
        <w:trPr>
          <w:trHeight w:val="321"/>
        </w:trPr>
        <w:tc>
          <w:tcPr>
            <w:tcW w:w="4797" w:type="dxa"/>
          </w:tcPr>
          <w:p w14:paraId="6CE287AB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Личная электронная почта</w:t>
            </w:r>
          </w:p>
        </w:tc>
        <w:tc>
          <w:tcPr>
            <w:tcW w:w="4778" w:type="dxa"/>
          </w:tcPr>
          <w:p w14:paraId="497B961E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684B7D08" w14:textId="77777777" w:rsidTr="00CB1E88">
        <w:trPr>
          <w:trHeight w:val="551"/>
        </w:trPr>
        <w:tc>
          <w:tcPr>
            <w:tcW w:w="4797" w:type="dxa"/>
          </w:tcPr>
          <w:p w14:paraId="5F8048FC" w14:textId="77777777" w:rsidR="00EE1845" w:rsidRPr="00A20790" w:rsidRDefault="00EE1845" w:rsidP="00473ADE">
            <w:pPr>
              <w:widowControl w:val="0"/>
              <w:tabs>
                <w:tab w:val="left" w:pos="1280"/>
                <w:tab w:val="left" w:pos="1615"/>
                <w:tab w:val="left" w:pos="2162"/>
                <w:tab w:val="left" w:pos="345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Название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и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год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окончания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учреждения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профессионального образования</w:t>
            </w:r>
          </w:p>
        </w:tc>
        <w:tc>
          <w:tcPr>
            <w:tcW w:w="4778" w:type="dxa"/>
          </w:tcPr>
          <w:p w14:paraId="577CC2D6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051FAEFB" w14:textId="77777777" w:rsidTr="00CB1E88">
        <w:trPr>
          <w:trHeight w:val="321"/>
        </w:trPr>
        <w:tc>
          <w:tcPr>
            <w:tcW w:w="4797" w:type="dxa"/>
          </w:tcPr>
          <w:p w14:paraId="33088E53" w14:textId="77777777" w:rsidR="00EE1845" w:rsidRPr="00A20790" w:rsidRDefault="00EE1845" w:rsidP="00EE1845">
            <w:pPr>
              <w:widowControl w:val="0"/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Специальность, квалификация по диплому</w:t>
            </w:r>
          </w:p>
        </w:tc>
        <w:tc>
          <w:tcPr>
            <w:tcW w:w="4778" w:type="dxa"/>
          </w:tcPr>
          <w:p w14:paraId="6A48C7A3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1C80F425" w14:textId="77777777" w:rsidTr="00CB1E88">
        <w:trPr>
          <w:trHeight w:val="321"/>
        </w:trPr>
        <w:tc>
          <w:tcPr>
            <w:tcW w:w="4797" w:type="dxa"/>
          </w:tcPr>
          <w:p w14:paraId="2B8882D7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Общий стаж</w:t>
            </w:r>
          </w:p>
        </w:tc>
        <w:tc>
          <w:tcPr>
            <w:tcW w:w="4778" w:type="dxa"/>
          </w:tcPr>
          <w:p w14:paraId="2F1039AA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7123673B" w14:textId="77777777" w:rsidTr="00CB1E88">
        <w:trPr>
          <w:trHeight w:val="321"/>
        </w:trPr>
        <w:tc>
          <w:tcPr>
            <w:tcW w:w="4797" w:type="dxa"/>
          </w:tcPr>
          <w:p w14:paraId="1A22EA90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Педагогический стаж</w:t>
            </w:r>
          </w:p>
        </w:tc>
        <w:tc>
          <w:tcPr>
            <w:tcW w:w="4778" w:type="dxa"/>
          </w:tcPr>
          <w:p w14:paraId="488D55DA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6DCB04D6" w14:textId="77777777" w:rsidTr="00CB1E88">
        <w:trPr>
          <w:trHeight w:val="325"/>
        </w:trPr>
        <w:tc>
          <w:tcPr>
            <w:tcW w:w="4797" w:type="dxa"/>
          </w:tcPr>
          <w:p w14:paraId="763C36DF" w14:textId="77777777" w:rsidR="00EE1845" w:rsidRPr="00A20790" w:rsidRDefault="00EE1845" w:rsidP="00EE1845">
            <w:pPr>
              <w:widowControl w:val="0"/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Стаж работы в должности</w:t>
            </w:r>
          </w:p>
        </w:tc>
        <w:tc>
          <w:tcPr>
            <w:tcW w:w="4778" w:type="dxa"/>
          </w:tcPr>
          <w:p w14:paraId="7F11ED56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59FF9A4C" w14:textId="77777777" w:rsidTr="00CB1E88">
        <w:trPr>
          <w:trHeight w:val="321"/>
        </w:trPr>
        <w:tc>
          <w:tcPr>
            <w:tcW w:w="4797" w:type="dxa"/>
          </w:tcPr>
          <w:p w14:paraId="208564AE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Квалификационная категория</w:t>
            </w:r>
          </w:p>
        </w:tc>
        <w:tc>
          <w:tcPr>
            <w:tcW w:w="4778" w:type="dxa"/>
          </w:tcPr>
          <w:p w14:paraId="38742015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79177AF3" w14:textId="77777777" w:rsidTr="00CB1E88">
        <w:trPr>
          <w:trHeight w:val="321"/>
        </w:trPr>
        <w:tc>
          <w:tcPr>
            <w:tcW w:w="4797" w:type="dxa"/>
          </w:tcPr>
          <w:p w14:paraId="3DCF3931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Государственные и отраслевые награды</w:t>
            </w:r>
          </w:p>
        </w:tc>
        <w:tc>
          <w:tcPr>
            <w:tcW w:w="4778" w:type="dxa"/>
          </w:tcPr>
          <w:p w14:paraId="51D1CFA3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7421100C" w14:textId="77777777" w:rsidTr="00CB1E88">
        <w:trPr>
          <w:trHeight w:val="830"/>
        </w:trPr>
        <w:tc>
          <w:tcPr>
            <w:tcW w:w="4797" w:type="dxa"/>
          </w:tcPr>
          <w:p w14:paraId="14D4BB35" w14:textId="77777777" w:rsidR="00EE1845" w:rsidRPr="00A20790" w:rsidRDefault="00700C72" w:rsidP="00F91BFF">
            <w:pPr>
              <w:widowControl w:val="0"/>
              <w:tabs>
                <w:tab w:val="left" w:pos="1208"/>
                <w:tab w:val="left" w:pos="2388"/>
                <w:tab w:val="left" w:pos="4360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Место работы </w:t>
            </w:r>
            <w:r w:rsidR="00EE1845"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(наименование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="00EE1845" w:rsidRPr="00A20790">
              <w:rPr>
                <w:rFonts w:ascii="Times New Roman" w:eastAsia="Times New Roman" w:hAnsi="Times New Roman" w:cs="Times New Roman"/>
                <w:spacing w:val="2"/>
                <w:sz w:val="24"/>
                <w:lang w:bidi="ru-RU"/>
              </w:rPr>
              <w:t>об</w:t>
            </w:r>
            <w:r w:rsidR="00EE1845"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разовательного учреждения в соответствии с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="00EE1845"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уставом)</w:t>
            </w:r>
          </w:p>
        </w:tc>
        <w:tc>
          <w:tcPr>
            <w:tcW w:w="4778" w:type="dxa"/>
          </w:tcPr>
          <w:p w14:paraId="401EAEB4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75CCE412" w14:textId="77777777" w:rsidTr="00CB1E88">
        <w:trPr>
          <w:trHeight w:val="321"/>
        </w:trPr>
        <w:tc>
          <w:tcPr>
            <w:tcW w:w="4797" w:type="dxa"/>
          </w:tcPr>
          <w:p w14:paraId="33718256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Занимаемая должность</w:t>
            </w:r>
          </w:p>
        </w:tc>
        <w:tc>
          <w:tcPr>
            <w:tcW w:w="4778" w:type="dxa"/>
          </w:tcPr>
          <w:p w14:paraId="24A1FF53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7137E44D" w14:textId="77777777" w:rsidTr="00473ADE">
        <w:trPr>
          <w:trHeight w:val="603"/>
        </w:trPr>
        <w:tc>
          <w:tcPr>
            <w:tcW w:w="4797" w:type="dxa"/>
          </w:tcPr>
          <w:p w14:paraId="50568D56" w14:textId="725BD4C7" w:rsidR="00EE1845" w:rsidRPr="00A20790" w:rsidRDefault="00EE1845" w:rsidP="00473ADE">
            <w:pPr>
              <w:widowControl w:val="0"/>
              <w:tabs>
                <w:tab w:val="left" w:pos="1371"/>
                <w:tab w:val="left" w:pos="1793"/>
                <w:tab w:val="left" w:pos="3495"/>
                <w:tab w:val="left" w:pos="4176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Членство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в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профсоюзной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или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иной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общественной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организации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(указать</w:t>
            </w:r>
            <w:r w:rsidR="00473AD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pacing w:val="-18"/>
                <w:sz w:val="24"/>
                <w:lang w:bidi="ru-RU"/>
              </w:rPr>
              <w:t xml:space="preserve">в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какой)</w:t>
            </w:r>
          </w:p>
        </w:tc>
        <w:tc>
          <w:tcPr>
            <w:tcW w:w="4778" w:type="dxa"/>
          </w:tcPr>
          <w:p w14:paraId="2378ED64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0558F1EA" w14:textId="77777777" w:rsidTr="00CB1E88">
        <w:trPr>
          <w:trHeight w:val="326"/>
        </w:trPr>
        <w:tc>
          <w:tcPr>
            <w:tcW w:w="4797" w:type="dxa"/>
          </w:tcPr>
          <w:p w14:paraId="083E490D" w14:textId="77777777" w:rsidR="00EE1845" w:rsidRPr="00A20790" w:rsidRDefault="00EE1845" w:rsidP="00EE1845">
            <w:pPr>
              <w:widowControl w:val="0"/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Ваше педагогическое кредо</w:t>
            </w:r>
          </w:p>
        </w:tc>
        <w:tc>
          <w:tcPr>
            <w:tcW w:w="4778" w:type="dxa"/>
          </w:tcPr>
          <w:p w14:paraId="58851A90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01D3546C" w14:textId="77777777" w:rsidTr="00CB1E88">
        <w:trPr>
          <w:trHeight w:val="321"/>
        </w:trPr>
        <w:tc>
          <w:tcPr>
            <w:tcW w:w="4797" w:type="dxa"/>
          </w:tcPr>
          <w:p w14:paraId="40454B31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Хобби</w:t>
            </w:r>
          </w:p>
        </w:tc>
        <w:tc>
          <w:tcPr>
            <w:tcW w:w="4778" w:type="dxa"/>
          </w:tcPr>
          <w:p w14:paraId="3D625E95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315A69" w:rsidRPr="00A20790" w14:paraId="621997A9" w14:textId="77777777" w:rsidTr="00081254">
        <w:trPr>
          <w:trHeight w:val="347"/>
        </w:trPr>
        <w:tc>
          <w:tcPr>
            <w:tcW w:w="4797" w:type="dxa"/>
          </w:tcPr>
          <w:p w14:paraId="235A61FE" w14:textId="77777777" w:rsidR="00315A69" w:rsidRPr="00A20790" w:rsidRDefault="00315A69" w:rsidP="00081254">
            <w:pPr>
              <w:widowControl w:val="0"/>
              <w:tabs>
                <w:tab w:val="left" w:pos="988"/>
                <w:tab w:val="left" w:pos="2730"/>
                <w:tab w:val="left" w:pos="3473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ФИО руководителя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pacing w:val="-3"/>
                <w:sz w:val="24"/>
                <w:lang w:bidi="ru-RU"/>
              </w:rPr>
              <w:t>ОО,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телефон</w:t>
            </w:r>
          </w:p>
        </w:tc>
        <w:tc>
          <w:tcPr>
            <w:tcW w:w="4778" w:type="dxa"/>
          </w:tcPr>
          <w:p w14:paraId="5D6E0DF0" w14:textId="77777777" w:rsidR="00315A69" w:rsidRPr="00A20790" w:rsidRDefault="00315A69" w:rsidP="0008125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315A69" w:rsidRPr="00A20790" w14:paraId="24886AA4" w14:textId="77777777" w:rsidTr="00081254">
        <w:trPr>
          <w:trHeight w:val="321"/>
        </w:trPr>
        <w:tc>
          <w:tcPr>
            <w:tcW w:w="4797" w:type="dxa"/>
          </w:tcPr>
          <w:p w14:paraId="0ADC28AE" w14:textId="77777777" w:rsidR="00315A69" w:rsidRPr="00A20790" w:rsidRDefault="00315A69" w:rsidP="00081254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Рабочая электронная почта ОО</w:t>
            </w:r>
          </w:p>
        </w:tc>
        <w:tc>
          <w:tcPr>
            <w:tcW w:w="4778" w:type="dxa"/>
          </w:tcPr>
          <w:p w14:paraId="3B115F79" w14:textId="77777777" w:rsidR="00315A69" w:rsidRPr="00A20790" w:rsidRDefault="00315A69" w:rsidP="0008125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00D37276" w14:textId="77777777" w:rsidTr="00CB1E88">
        <w:trPr>
          <w:trHeight w:val="273"/>
        </w:trPr>
        <w:tc>
          <w:tcPr>
            <w:tcW w:w="9575" w:type="dxa"/>
            <w:gridSpan w:val="2"/>
          </w:tcPr>
          <w:p w14:paraId="206FEC92" w14:textId="77777777" w:rsidR="00EE1845" w:rsidRPr="00A20790" w:rsidRDefault="00EE1845" w:rsidP="00EE1845">
            <w:pPr>
              <w:widowControl w:val="0"/>
              <w:spacing w:line="253" w:lineRule="exact"/>
              <w:ind w:left="4038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2. Документы</w:t>
            </w:r>
          </w:p>
        </w:tc>
      </w:tr>
      <w:tr w:rsidR="00EE1845" w:rsidRPr="00A20790" w14:paraId="540AE57F" w14:textId="77777777" w:rsidTr="00CB1E88">
        <w:trPr>
          <w:trHeight w:val="326"/>
        </w:trPr>
        <w:tc>
          <w:tcPr>
            <w:tcW w:w="4797" w:type="dxa"/>
          </w:tcPr>
          <w:p w14:paraId="4ADACF0A" w14:textId="77777777" w:rsidR="00EE1845" w:rsidRPr="00A20790" w:rsidRDefault="00EE1845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Паспорт (серия, номер, кем и когда выдан)</w:t>
            </w:r>
          </w:p>
        </w:tc>
        <w:tc>
          <w:tcPr>
            <w:tcW w:w="4778" w:type="dxa"/>
          </w:tcPr>
          <w:p w14:paraId="474598FC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EE1845" w:rsidRPr="00A20790" w14:paraId="3AC91A21" w14:textId="77777777" w:rsidTr="00CB1E88">
        <w:trPr>
          <w:trHeight w:val="321"/>
        </w:trPr>
        <w:tc>
          <w:tcPr>
            <w:tcW w:w="4797" w:type="dxa"/>
          </w:tcPr>
          <w:p w14:paraId="41130CD5" w14:textId="77777777" w:rsidR="00EE1845" w:rsidRPr="00A20790" w:rsidRDefault="003A6978" w:rsidP="003A6978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СНИЛС </w:t>
            </w:r>
          </w:p>
        </w:tc>
        <w:tc>
          <w:tcPr>
            <w:tcW w:w="4778" w:type="dxa"/>
          </w:tcPr>
          <w:p w14:paraId="12E01D1A" w14:textId="77777777" w:rsidR="00EE1845" w:rsidRPr="00A20790" w:rsidRDefault="00EE1845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3A6978" w:rsidRPr="00A20790" w14:paraId="4D1EB01F" w14:textId="77777777" w:rsidTr="00CB1E88">
        <w:trPr>
          <w:trHeight w:val="321"/>
        </w:trPr>
        <w:tc>
          <w:tcPr>
            <w:tcW w:w="4797" w:type="dxa"/>
          </w:tcPr>
          <w:p w14:paraId="4FFC39DB" w14:textId="77777777" w:rsidR="003A6978" w:rsidRDefault="003A6978" w:rsidP="00EE1845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ИНН</w:t>
            </w:r>
          </w:p>
        </w:tc>
        <w:tc>
          <w:tcPr>
            <w:tcW w:w="4778" w:type="dxa"/>
          </w:tcPr>
          <w:p w14:paraId="1A44668B" w14:textId="77777777" w:rsidR="003A6978" w:rsidRPr="00A20790" w:rsidRDefault="003A6978" w:rsidP="00EE1845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</w:tbl>
    <w:p w14:paraId="018989C4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lang w:bidi="ru-RU"/>
        </w:rPr>
        <w:sectPr w:rsidR="00EE1845" w:rsidRPr="00A20790">
          <w:pgSz w:w="11910" w:h="16840"/>
          <w:pgMar w:top="1320" w:right="620" w:bottom="280" w:left="14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7"/>
        <w:gridCol w:w="4778"/>
      </w:tblGrid>
      <w:tr w:rsidR="00EE1845" w:rsidRPr="00A20790" w14:paraId="2F50F378" w14:textId="77777777" w:rsidTr="00CB1E88">
        <w:trPr>
          <w:trHeight w:val="277"/>
        </w:trPr>
        <w:tc>
          <w:tcPr>
            <w:tcW w:w="9575" w:type="dxa"/>
            <w:gridSpan w:val="2"/>
          </w:tcPr>
          <w:p w14:paraId="1476DEE0" w14:textId="77777777" w:rsidR="00EE1845" w:rsidRPr="00A20790" w:rsidRDefault="00EE1845" w:rsidP="00EE1845">
            <w:pPr>
              <w:widowControl w:val="0"/>
              <w:spacing w:line="258" w:lineRule="exact"/>
              <w:ind w:left="3985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lastRenderedPageBreak/>
              <w:t>3. Фотографии</w:t>
            </w:r>
          </w:p>
        </w:tc>
      </w:tr>
      <w:tr w:rsidR="00EE1845" w:rsidRPr="00A20790" w14:paraId="3CA3274C" w14:textId="77777777" w:rsidTr="00CB1E88">
        <w:trPr>
          <w:trHeight w:val="1397"/>
        </w:trPr>
        <w:tc>
          <w:tcPr>
            <w:tcW w:w="4797" w:type="dxa"/>
          </w:tcPr>
          <w:p w14:paraId="4F991B7F" w14:textId="77777777" w:rsidR="00EE1845" w:rsidRPr="00A20790" w:rsidRDefault="00EE1845" w:rsidP="00EE1845">
            <w:pPr>
              <w:widowControl w:val="0"/>
              <w:numPr>
                <w:ilvl w:val="0"/>
                <w:numId w:val="4"/>
              </w:numPr>
              <w:tabs>
                <w:tab w:val="left" w:pos="639"/>
              </w:tabs>
              <w:spacing w:line="281" w:lineRule="exact"/>
              <w:ind w:hanging="246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Портрет 9</w:t>
            </w:r>
            <w:r w:rsidR="00FC1F3E">
              <w:rPr>
                <w:rFonts w:ascii="Times New Roman" w:eastAsia="Times New Roman" w:hAnsi="Times New Roman" w:cs="Times New Roman"/>
                <w:sz w:val="24"/>
                <w:lang w:bidi="ru-RU"/>
              </w:rPr>
              <w:t>*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13см</w:t>
            </w:r>
            <w:r w:rsidR="00FC1F3E">
              <w:rPr>
                <w:rFonts w:ascii="Times New Roman" w:eastAsia="Times New Roman" w:hAnsi="Times New Roman" w:cs="Times New Roman"/>
                <w:sz w:val="24"/>
                <w:lang w:bidi="ru-RU"/>
              </w:rPr>
              <w:t>.</w:t>
            </w:r>
          </w:p>
          <w:p w14:paraId="3FC0B19D" w14:textId="77777777" w:rsidR="00EE1845" w:rsidRPr="00A20790" w:rsidRDefault="00EE1845" w:rsidP="00FC1F3E">
            <w:pPr>
              <w:widowControl w:val="0"/>
              <w:numPr>
                <w:ilvl w:val="0"/>
                <w:numId w:val="4"/>
              </w:numPr>
              <w:tabs>
                <w:tab w:val="left" w:pos="639"/>
              </w:tabs>
              <w:ind w:left="110" w:right="100" w:firstLine="283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Жанровые (с учебного занятия, досугового мероприятия, концерта, конкурса)</w:t>
            </w:r>
            <w:r w:rsidR="00FC1F3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="00FC1F3E" w:rsidRPr="00A20790">
              <w:rPr>
                <w:sz w:val="28"/>
                <w:szCs w:val="28"/>
              </w:rPr>
              <w:t>‒</w:t>
            </w:r>
            <w:r w:rsidR="00FC1F3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не более 3</w:t>
            </w:r>
            <w:r w:rsidR="00FC1F3E">
              <w:rPr>
                <w:rFonts w:ascii="Times New Roman" w:eastAsia="Times New Roman" w:hAnsi="Times New Roman" w:cs="Times New Roman"/>
                <w:sz w:val="24"/>
                <w:lang w:bidi="ru-RU"/>
              </w:rPr>
              <w:t>.</w:t>
            </w:r>
          </w:p>
        </w:tc>
        <w:tc>
          <w:tcPr>
            <w:tcW w:w="4778" w:type="dxa"/>
          </w:tcPr>
          <w:p w14:paraId="5E6AA75B" w14:textId="77777777" w:rsidR="00EE1845" w:rsidRPr="00A20790" w:rsidRDefault="00EE1845" w:rsidP="00EE1845">
            <w:pPr>
              <w:widowControl w:val="0"/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Фотографии принимаются только в формате </w:t>
            </w:r>
            <w:r w:rsidRPr="00A20790">
              <w:rPr>
                <w:rFonts w:ascii="Times New Roman" w:eastAsia="Times New Roman" w:hAnsi="Times New Roman" w:cs="Times New Roman"/>
                <w:spacing w:val="-3"/>
                <w:sz w:val="24"/>
                <w:lang w:bidi="ru-RU"/>
              </w:rPr>
              <w:t>*.</w:t>
            </w:r>
            <w:proofErr w:type="spellStart"/>
            <w:r w:rsidRPr="00A20790">
              <w:rPr>
                <w:rFonts w:ascii="Times New Roman" w:eastAsia="Times New Roman" w:hAnsi="Times New Roman" w:cs="Times New Roman"/>
                <w:spacing w:val="-3"/>
                <w:sz w:val="24"/>
                <w:lang w:bidi="ru-RU"/>
              </w:rPr>
              <w:t>jpg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с</w:t>
            </w:r>
            <w:proofErr w:type="spellEnd"/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разрешением 300 точек на дюйм без уменьшения исходного</w:t>
            </w:r>
            <w:r w:rsidR="00FC1F3E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размера.</w:t>
            </w:r>
          </w:p>
        </w:tc>
      </w:tr>
    </w:tbl>
    <w:p w14:paraId="5A277543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  <w:lang w:bidi="ru-RU"/>
        </w:rPr>
      </w:pPr>
    </w:p>
    <w:p w14:paraId="36CA5F56" w14:textId="77777777" w:rsidR="00EE1845" w:rsidRPr="000E0563" w:rsidRDefault="00EE1845" w:rsidP="000E0563">
      <w:pPr>
        <w:pStyle w:val="a4"/>
        <w:widowControl w:val="0"/>
        <w:numPr>
          <w:ilvl w:val="0"/>
          <w:numId w:val="28"/>
        </w:numPr>
        <w:tabs>
          <w:tab w:val="left" w:pos="701"/>
        </w:tabs>
        <w:spacing w:before="90" w:after="0" w:line="240" w:lineRule="auto"/>
        <w:ind w:left="284" w:right="234" w:firstLine="0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0E0563">
        <w:rPr>
          <w:rFonts w:ascii="Times New Roman" w:eastAsia="Times New Roman" w:hAnsi="Times New Roman" w:cs="Times New Roman"/>
          <w:b/>
          <w:sz w:val="24"/>
          <w:lang w:bidi="ru-RU"/>
        </w:rPr>
        <w:t>Краткое описание опыта работы и сведения о наиболее значимых педагогических успехах за последние 3 года</w:t>
      </w:r>
      <w:r w:rsidRPr="000E0563">
        <w:rPr>
          <w:rFonts w:ascii="Times New Roman" w:eastAsia="Times New Roman" w:hAnsi="Times New Roman" w:cs="Times New Roman"/>
          <w:sz w:val="24"/>
          <w:lang w:bidi="ru-RU"/>
        </w:rPr>
        <w:t xml:space="preserve"> (не более 2</w:t>
      </w:r>
      <w:r w:rsidR="000E0563">
        <w:rPr>
          <w:rFonts w:ascii="Times New Roman" w:eastAsia="Times New Roman" w:hAnsi="Times New Roman" w:cs="Times New Roman"/>
          <w:sz w:val="24"/>
          <w:lang w:bidi="ru-RU"/>
        </w:rPr>
        <w:t xml:space="preserve"> </w:t>
      </w:r>
      <w:r w:rsidRPr="000E0563">
        <w:rPr>
          <w:rFonts w:ascii="Times New Roman" w:eastAsia="Times New Roman" w:hAnsi="Times New Roman" w:cs="Times New Roman"/>
          <w:sz w:val="24"/>
          <w:lang w:bidi="ru-RU"/>
        </w:rPr>
        <w:t>п. л.)</w:t>
      </w:r>
    </w:p>
    <w:p w14:paraId="0CB83179" w14:textId="77777777" w:rsidR="00EE1845" w:rsidRDefault="00EE1845" w:rsidP="00003E00">
      <w:pPr>
        <w:widowControl w:val="0"/>
        <w:tabs>
          <w:tab w:val="left" w:pos="762"/>
          <w:tab w:val="left" w:pos="763"/>
          <w:tab w:val="left" w:pos="2388"/>
          <w:tab w:val="left" w:pos="3539"/>
          <w:tab w:val="left" w:pos="4921"/>
          <w:tab w:val="left" w:pos="5252"/>
          <w:tab w:val="left" w:pos="6316"/>
          <w:tab w:val="left" w:pos="7290"/>
          <w:tab w:val="left" w:pos="8062"/>
          <w:tab w:val="left" w:pos="9467"/>
        </w:tabs>
        <w:spacing w:after="0" w:line="360" w:lineRule="auto"/>
        <w:ind w:left="700" w:right="22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14EB086" w14:textId="77777777" w:rsidR="006C50BB" w:rsidRPr="006C50BB" w:rsidRDefault="006C50BB" w:rsidP="00003E00">
      <w:pPr>
        <w:widowControl w:val="0"/>
        <w:tabs>
          <w:tab w:val="left" w:pos="762"/>
          <w:tab w:val="left" w:pos="763"/>
          <w:tab w:val="left" w:pos="2388"/>
          <w:tab w:val="left" w:pos="3539"/>
          <w:tab w:val="left" w:pos="4921"/>
          <w:tab w:val="left" w:pos="5252"/>
          <w:tab w:val="left" w:pos="6316"/>
          <w:tab w:val="left" w:pos="7290"/>
          <w:tab w:val="left" w:pos="8062"/>
          <w:tab w:val="left" w:pos="9467"/>
        </w:tabs>
        <w:spacing w:after="0" w:line="360" w:lineRule="auto"/>
        <w:ind w:left="700" w:right="22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2D6B5B0" w14:textId="77777777" w:rsidR="00EE1845" w:rsidRPr="00A20790" w:rsidRDefault="00EE1845" w:rsidP="00EE1845">
      <w:pPr>
        <w:widowControl w:val="0"/>
        <w:tabs>
          <w:tab w:val="left" w:pos="2254"/>
          <w:tab w:val="left" w:pos="3847"/>
          <w:tab w:val="left" w:pos="6107"/>
          <w:tab w:val="left" w:pos="6817"/>
          <w:tab w:val="left" w:pos="8118"/>
        </w:tabs>
        <w:spacing w:before="1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Правильность</w:t>
      </w:r>
      <w:r w:rsidR="000E056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сведений,</w:t>
      </w:r>
      <w:r w:rsidR="000E056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представленных</w:t>
      </w:r>
      <w:r w:rsidR="000E056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в</w:t>
      </w:r>
      <w:r w:rsidR="000E056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заявке,</w:t>
      </w:r>
      <w:r w:rsidR="000E056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подтверждаю:</w:t>
      </w:r>
    </w:p>
    <w:p w14:paraId="5204CC78" w14:textId="77777777" w:rsidR="00EE1845" w:rsidRPr="00A20790" w:rsidRDefault="00EE1845" w:rsidP="00EE1845">
      <w:pPr>
        <w:widowControl w:val="0"/>
        <w:tabs>
          <w:tab w:val="left" w:pos="3394"/>
          <w:tab w:val="left" w:pos="7078"/>
        </w:tabs>
        <w:spacing w:before="137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(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_______________________________________________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)</w:t>
      </w:r>
    </w:p>
    <w:p w14:paraId="1D2505E4" w14:textId="78ED7E54" w:rsidR="00EE1845" w:rsidRPr="00A20790" w:rsidRDefault="00700C72" w:rsidP="00EE1845">
      <w:pPr>
        <w:widowControl w:val="0"/>
        <w:tabs>
          <w:tab w:val="left" w:pos="5719"/>
        </w:tabs>
        <w:spacing w:before="137"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(подпись)</w:t>
      </w:r>
      <w:r w:rsidR="000E6D5D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</w:r>
      <w:r w:rsidR="00EE1845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(фамилия, имя, отчество</w:t>
      </w:r>
      <w:r w:rsidR="000E056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EE1845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участника)</w:t>
      </w:r>
    </w:p>
    <w:p w14:paraId="305FBDB1" w14:textId="77777777" w:rsidR="00EE1845" w:rsidRPr="00A20790" w:rsidRDefault="00EE1845" w:rsidP="00EE1845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bidi="ru-RU"/>
        </w:rPr>
      </w:pPr>
    </w:p>
    <w:p w14:paraId="63FCFC2D" w14:textId="77777777" w:rsidR="00EE1845" w:rsidRPr="00A20790" w:rsidRDefault="00EE1845" w:rsidP="00EE1845">
      <w:pPr>
        <w:widowControl w:val="0"/>
        <w:tabs>
          <w:tab w:val="left" w:pos="819"/>
          <w:tab w:val="left" w:pos="2253"/>
          <w:tab w:val="left" w:pos="3035"/>
        </w:tabs>
        <w:spacing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pacing w:val="-5"/>
          <w:sz w:val="24"/>
          <w:szCs w:val="24"/>
          <w:lang w:bidi="ru-RU"/>
        </w:rPr>
        <w:t>«</w:t>
      </w:r>
      <w:r w:rsidRPr="00A2079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»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20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г.</w:t>
      </w:r>
    </w:p>
    <w:p w14:paraId="7B63321F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bidi="ru-RU"/>
        </w:rPr>
        <w:sectPr w:rsidR="00EE1845" w:rsidRPr="00A20790">
          <w:pgSz w:w="11910" w:h="16840"/>
          <w:pgMar w:top="1120" w:right="620" w:bottom="280" w:left="1480" w:header="720" w:footer="720" w:gutter="0"/>
          <w:cols w:space="720"/>
          <w:docGrid w:linePitch="360"/>
        </w:sectPr>
      </w:pPr>
    </w:p>
    <w:p w14:paraId="2786BF0E" w14:textId="77777777" w:rsidR="00700C72" w:rsidRPr="000E6D5D" w:rsidRDefault="00700C72" w:rsidP="00700C72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14:paraId="775C5639" w14:textId="77777777" w:rsidR="00700C72" w:rsidRPr="000E6D5D" w:rsidRDefault="00700C72" w:rsidP="00700C72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14:paraId="2C64B641" w14:textId="77777777" w:rsidR="00700C72" w:rsidRPr="000E6D5D" w:rsidRDefault="00700C72" w:rsidP="00700C72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2EB0A4AB" w14:textId="77777777" w:rsidR="00A1057F" w:rsidRDefault="00700C72" w:rsidP="00700C72">
      <w:pPr>
        <w:spacing w:after="0" w:line="240" w:lineRule="auto"/>
        <w:ind w:left="5387" w:right="-141"/>
        <w:rPr>
          <w:rFonts w:ascii="Times New Roman" w:eastAsia="Times New Roman" w:hAnsi="Times New Roman" w:cs="Times New Roman"/>
          <w:sz w:val="24"/>
          <w:szCs w:val="24"/>
        </w:rPr>
      </w:pPr>
      <w:r w:rsidRPr="000E6D5D">
        <w:rPr>
          <w:rFonts w:ascii="Times New Roman" w:eastAsia="Times New Roman" w:hAnsi="Times New Roman" w:cs="Times New Roman"/>
          <w:sz w:val="24"/>
          <w:szCs w:val="24"/>
        </w:rPr>
        <w:t>«Педагог года Донецкой Народной Республики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» в 202</w:t>
      </w:r>
      <w:r w:rsidR="00A105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</w:t>
      </w:r>
    </w:p>
    <w:p w14:paraId="49AA11C8" w14:textId="77777777" w:rsidR="00700C72" w:rsidRPr="00A20790" w:rsidRDefault="00700C72" w:rsidP="00700C72">
      <w:pPr>
        <w:spacing w:after="0" w:line="240" w:lineRule="auto"/>
        <w:ind w:left="5387" w:right="-141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Педагог дополнительного образования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C790172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9393972" w14:textId="77777777" w:rsidR="00EE1845" w:rsidRPr="00A20790" w:rsidRDefault="00EE1845" w:rsidP="00A1057F">
      <w:pPr>
        <w:widowControl w:val="0"/>
        <w:spacing w:after="0" w:line="242" w:lineRule="auto"/>
        <w:ind w:left="5387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Оргкомитет 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ре</w:t>
      </w:r>
      <w:r w:rsidR="00A1057F">
        <w:rPr>
          <w:rFonts w:ascii="Times New Roman" w:eastAsia="Times New Roman" w:hAnsi="Times New Roman" w:cs="Times New Roman"/>
          <w:sz w:val="24"/>
          <w:szCs w:val="24"/>
          <w:lang w:bidi="ru-RU"/>
        </w:rPr>
        <w:t>спубликанского</w:t>
      </w:r>
      <w:r w:rsidR="00700C72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этапа </w:t>
      </w:r>
      <w:r w:rsidR="00003E00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Республиканского конкурса </w:t>
      </w:r>
      <w:r w:rsidR="00700C72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>«Педагог года</w:t>
      </w:r>
      <w:r w:rsidR="00003E00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Донецкой Народной Республики</w:t>
      </w:r>
      <w:r w:rsidR="00700C72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>»</w:t>
      </w:r>
      <w:r w:rsidR="00003E00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в</w:t>
      </w:r>
      <w:r w:rsidR="00700C72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202</w:t>
      </w:r>
      <w:r w:rsidR="00A1057F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>4</w:t>
      </w:r>
      <w:r w:rsidR="00700C72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году в </w:t>
      </w:r>
      <w:r w:rsidR="00003E00"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>номинации «Педагог дополнительного образования»</w:t>
      </w:r>
    </w:p>
    <w:p w14:paraId="535DABBF" w14:textId="77777777" w:rsidR="00EE1845" w:rsidRPr="00A20790" w:rsidRDefault="00EE1845" w:rsidP="00EE1845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4"/>
          <w:lang w:bidi="ru-RU"/>
        </w:rPr>
      </w:pPr>
    </w:p>
    <w:p w14:paraId="4B92965A" w14:textId="77777777" w:rsidR="00EE1845" w:rsidRPr="00A20790" w:rsidRDefault="00EE1845" w:rsidP="00EE1845">
      <w:pPr>
        <w:widowControl w:val="0"/>
        <w:spacing w:after="0" w:line="240" w:lineRule="auto"/>
        <w:ind w:left="248" w:right="262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СОГЛАСИЕ НА ОБРАБОТКУ ПЕРСОНАЛЬНЫХ ДАННЫХ</w:t>
      </w:r>
    </w:p>
    <w:p w14:paraId="519EDDF9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14:paraId="56B68D25" w14:textId="77777777" w:rsidR="00EE1845" w:rsidRPr="00A20790" w:rsidRDefault="00EE1845" w:rsidP="00EE1845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Cs w:val="24"/>
          <w:lang w:bidi="ru-RU"/>
        </w:rPr>
      </w:pPr>
    </w:p>
    <w:p w14:paraId="3451AFAA" w14:textId="77777777" w:rsidR="00EE1845" w:rsidRPr="00A20790" w:rsidRDefault="00EE1845" w:rsidP="00EE1845">
      <w:pPr>
        <w:widowControl w:val="0"/>
        <w:tabs>
          <w:tab w:val="left" w:pos="475"/>
          <w:tab w:val="left" w:pos="1670"/>
          <w:tab w:val="left" w:pos="2325"/>
        </w:tabs>
        <w:spacing w:before="1" w:after="0" w:line="240" w:lineRule="auto"/>
        <w:ind w:right="226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pacing w:val="-5"/>
          <w:sz w:val="24"/>
          <w:szCs w:val="24"/>
          <w:lang w:bidi="ru-RU"/>
        </w:rPr>
        <w:t>«</w:t>
      </w:r>
      <w:r w:rsidRPr="00A2079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pacing w:val="-5"/>
          <w:sz w:val="24"/>
          <w:szCs w:val="24"/>
          <w:lang w:bidi="ru-RU"/>
        </w:rPr>
        <w:t>»</w:t>
      </w:r>
      <w:r w:rsidRPr="00A2079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20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pacing w:val="-14"/>
          <w:sz w:val="24"/>
          <w:szCs w:val="24"/>
          <w:lang w:bidi="ru-RU"/>
        </w:rPr>
        <w:t>г.</w:t>
      </w:r>
    </w:p>
    <w:p w14:paraId="3CCCE3D3" w14:textId="77777777" w:rsidR="00EE1845" w:rsidRPr="00A20790" w:rsidRDefault="00EE1845" w:rsidP="00EE1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4CF20B" w14:textId="77777777" w:rsidR="00EE1845" w:rsidRPr="00A20790" w:rsidRDefault="00EE1845" w:rsidP="00A1057F">
      <w:pPr>
        <w:widowControl w:val="0"/>
        <w:tabs>
          <w:tab w:val="left" w:pos="9039"/>
        </w:tabs>
        <w:spacing w:after="0" w:line="275" w:lineRule="exact"/>
        <w:ind w:right="262" w:firstLine="70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Я,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,</w:t>
      </w:r>
    </w:p>
    <w:p w14:paraId="71EE420C" w14:textId="77777777" w:rsidR="00EE1845" w:rsidRPr="00A20790" w:rsidRDefault="00EE1845" w:rsidP="00EE1845">
      <w:pPr>
        <w:widowControl w:val="0"/>
        <w:spacing w:after="0" w:line="275" w:lineRule="exact"/>
        <w:ind w:left="258" w:right="262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(фамилия, имя, отчество полностью)</w:t>
      </w:r>
    </w:p>
    <w:p w14:paraId="5C68AD16" w14:textId="77777777" w:rsidR="00EE1845" w:rsidRPr="00A20790" w:rsidRDefault="00EE1845" w:rsidP="00EE1845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14:paraId="36C50008" w14:textId="77777777" w:rsidR="00EE1845" w:rsidRPr="00A20790" w:rsidRDefault="00EE1845" w:rsidP="00EE1845">
      <w:pPr>
        <w:widowControl w:val="0"/>
        <w:tabs>
          <w:tab w:val="left" w:pos="4299"/>
          <w:tab w:val="left" w:pos="6372"/>
          <w:tab w:val="left" w:pos="9417"/>
        </w:tabs>
        <w:spacing w:before="90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серия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№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</w:p>
    <w:p w14:paraId="3E9F00FB" w14:textId="77777777" w:rsidR="00EE1845" w:rsidRPr="00A20790" w:rsidRDefault="00EE1845" w:rsidP="00EE1845">
      <w:pPr>
        <w:widowControl w:val="0"/>
        <w:spacing w:before="3" w:after="0" w:line="240" w:lineRule="auto"/>
        <w:ind w:left="251" w:right="262"/>
        <w:jc w:val="center"/>
        <w:rPr>
          <w:rFonts w:ascii="Times New Roman" w:eastAsia="Times New Roman" w:hAnsi="Times New Roman" w:cs="Times New Roman"/>
          <w:i/>
          <w:sz w:val="24"/>
          <w:lang w:bidi="ru-RU"/>
        </w:rPr>
      </w:pPr>
      <w:r w:rsidRPr="00A20790">
        <w:rPr>
          <w:rFonts w:ascii="Times New Roman" w:eastAsia="Times New Roman" w:hAnsi="Times New Roman" w:cs="Times New Roman"/>
          <w:i/>
          <w:sz w:val="24"/>
          <w:lang w:bidi="ru-RU"/>
        </w:rPr>
        <w:t>(вид документа, удостоверяющего личность)</w:t>
      </w:r>
    </w:p>
    <w:p w14:paraId="74F5815C" w14:textId="77777777" w:rsidR="00EE1845" w:rsidRPr="00A20790" w:rsidRDefault="00EE1845" w:rsidP="00EE1845">
      <w:pPr>
        <w:widowControl w:val="0"/>
        <w:tabs>
          <w:tab w:val="left" w:pos="6250"/>
          <w:tab w:val="left" w:pos="9430"/>
        </w:tabs>
        <w:spacing w:after="0" w:line="237" w:lineRule="auto"/>
        <w:ind w:left="4239" w:right="371" w:hanging="402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выдан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,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(кем и </w:t>
      </w:r>
      <w:r w:rsidRPr="00A20790">
        <w:rPr>
          <w:rFonts w:ascii="Times New Roman" w:eastAsia="Times New Roman" w:hAnsi="Times New Roman" w:cs="Times New Roman"/>
          <w:spacing w:val="-5"/>
          <w:sz w:val="24"/>
          <w:szCs w:val="24"/>
          <w:lang w:bidi="ru-RU"/>
        </w:rPr>
        <w:t>когда)</w:t>
      </w:r>
    </w:p>
    <w:p w14:paraId="0970A102" w14:textId="77777777" w:rsidR="00EE1845" w:rsidRPr="00A20790" w:rsidRDefault="00EE1845" w:rsidP="00EE1845">
      <w:pPr>
        <w:widowControl w:val="0"/>
        <w:tabs>
          <w:tab w:val="left" w:pos="9434"/>
        </w:tabs>
        <w:spacing w:before="4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проживающий (</w:t>
      </w:r>
      <w:proofErr w:type="spellStart"/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ая</w:t>
      </w:r>
      <w:proofErr w:type="spellEnd"/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) по</w:t>
      </w:r>
      <w:r w:rsidR="00A1057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адресу</w:t>
      </w:r>
      <w:r w:rsidRPr="00A20790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</w:p>
    <w:p w14:paraId="40DD837F" w14:textId="77777777" w:rsidR="00EE1845" w:rsidRPr="00A20790" w:rsidRDefault="008D6042" w:rsidP="00EE1845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A1FB9AD">
          <v:line id="Прямая соединительная линия 2" o:spid="_x0000_s1027" style="position:absolute;z-index:251660288;visibility:visible;mso-wrap-distance-left:0;mso-wrap-distance-top:-3e-5mm;mso-wrap-distance-right:0;mso-wrap-distance-bottom:-3e-5mm;mso-position-horizontal-relative:page" from="85pt,15.85pt" to="54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" filled="t" strokeweight=".48pt">
            <o:lock v:ext="edit" shapetype="f"/>
            <w10:wrap type="topAndBottom" anchorx="page"/>
          </v:line>
        </w:pict>
      </w:r>
    </w:p>
    <w:p w14:paraId="0D0A7AB4" w14:textId="77777777" w:rsidR="00EE1845" w:rsidRPr="00A20790" w:rsidRDefault="00EE1845" w:rsidP="00EE1845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  <w:lang w:bidi="ru-RU"/>
        </w:rPr>
      </w:pPr>
    </w:p>
    <w:p w14:paraId="6611FD84" w14:textId="77777777" w:rsidR="00EE1845" w:rsidRPr="00A20790" w:rsidRDefault="00EE1845" w:rsidP="00EE1845">
      <w:pPr>
        <w:widowControl w:val="0"/>
        <w:spacing w:before="90" w:after="0"/>
        <w:ind w:left="219" w:right="22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настоящим даю своё согласие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5B379EA6" w14:textId="77777777" w:rsidR="00EE1845" w:rsidRPr="00A20790" w:rsidRDefault="00EE1845" w:rsidP="00EE1845">
      <w:pPr>
        <w:widowControl w:val="0"/>
        <w:spacing w:after="0"/>
        <w:ind w:left="219" w:right="222" w:firstLine="42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Согласие даётся мною в целях представления документов в Оргкомитет </w:t>
      </w:r>
      <w:r w:rsidR="00003E00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Республиканского конкурса 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«Педагог года</w:t>
      </w:r>
      <w:r w:rsidR="00003E00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Донецкой Народной Республики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» в 202</w:t>
      </w:r>
      <w:r w:rsidR="00BA31A6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году</w:t>
      </w:r>
      <w:r w:rsidR="00003E00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номинации «Педагог дополнительного образования»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(далее – конкурс) для обеспечения моего участия в </w:t>
      </w:r>
      <w:r w:rsidR="00003E00"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республиканском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14:paraId="7FCE1D25" w14:textId="77777777" w:rsidR="00EE1845" w:rsidRPr="00A20790" w:rsidRDefault="00EE1845" w:rsidP="00EE1845">
      <w:pPr>
        <w:widowControl w:val="0"/>
        <w:spacing w:after="0"/>
        <w:ind w:left="219" w:right="225" w:firstLine="42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</w:t>
      </w:r>
      <w:r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согласие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предоставляется на осуществление любых действий в отношении моих персональных данных, </w:t>
      </w:r>
      <w:r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которые </w:t>
      </w:r>
      <w:r w:rsidRPr="00A20790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необходимы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или желаемы для достижения  указанных выше целей, </w:t>
      </w:r>
      <w:r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включая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– без ограничения – сбор, систематизацию, накопление, хранение, уточнение (обновление, изменение), использование, распространение (в </w:t>
      </w:r>
      <w:r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том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числе передача) персональных данных, а также осуществление любых иных действий с моими персональными данными с учётом требований </w:t>
      </w:r>
      <w:r w:rsidRPr="00A2079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действующего законодательства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Российской</w:t>
      </w:r>
      <w:r w:rsidR="00BA31A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Федерации.</w:t>
      </w:r>
    </w:p>
    <w:p w14:paraId="2141024A" w14:textId="77777777" w:rsidR="00EE1845" w:rsidRPr="00A20790" w:rsidRDefault="00EE1845" w:rsidP="00EE184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4"/>
          <w:lang w:bidi="ru-RU"/>
        </w:rPr>
      </w:pPr>
    </w:p>
    <w:p w14:paraId="56018F72" w14:textId="77777777" w:rsidR="00E41E49" w:rsidRPr="00AD6DC4" w:rsidRDefault="00EE1845" w:rsidP="00003E00">
      <w:pPr>
        <w:widowControl w:val="0"/>
        <w:spacing w:after="0" w:line="554" w:lineRule="auto"/>
        <w:ind w:left="219" w:right="8682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AD6DC4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Дата Подпись</w:t>
      </w:r>
    </w:p>
    <w:p w14:paraId="14E8FBF5" w14:textId="77777777" w:rsidR="0034674F" w:rsidRPr="00A20790" w:rsidRDefault="0034674F" w:rsidP="0034674F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14:paraId="49169CED" w14:textId="77777777" w:rsidR="0034674F" w:rsidRPr="008F448C" w:rsidRDefault="0034674F" w:rsidP="0034674F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8C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14:paraId="038F0F69" w14:textId="77777777" w:rsidR="0034674F" w:rsidRPr="008F448C" w:rsidRDefault="0034674F" w:rsidP="0034674F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8C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224EE46C" w14:textId="77777777" w:rsidR="007722DD" w:rsidRPr="00A20790" w:rsidRDefault="0034674F" w:rsidP="0034674F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F448C">
        <w:rPr>
          <w:rFonts w:ascii="Times New Roman" w:eastAsia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D23895" w:rsidRPr="008F448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448C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«</w:t>
      </w:r>
      <w:r w:rsidRPr="008F448C">
        <w:rPr>
          <w:rFonts w:ascii="Times New Roman" w:eastAsia="Times New Roman" w:hAnsi="Times New Roman" w:cs="Times New Roman"/>
          <w:sz w:val="24"/>
          <w:szCs w:val="24"/>
          <w:lang w:bidi="ru-RU"/>
        </w:rPr>
        <w:t>Педагог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дополнительного образования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79DBC54" w14:textId="77777777" w:rsidR="0034674F" w:rsidRPr="00A20790" w:rsidRDefault="0034674F" w:rsidP="007722D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ECC18" w14:textId="77777777" w:rsidR="007722DD" w:rsidRPr="00A20790" w:rsidRDefault="007722DD" w:rsidP="007722D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В Оргкомитет Республиканского конкурса 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</w:rPr>
        <w:t>«Педагог года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Донецкой Народной Республики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</w:rPr>
        <w:t>» в 202</w:t>
      </w:r>
      <w:r w:rsidR="00D238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«Педагог дополнительного образования»</w:t>
      </w:r>
    </w:p>
    <w:p w14:paraId="2EF86593" w14:textId="77777777" w:rsidR="007722DD" w:rsidRPr="00A20790" w:rsidRDefault="007722DD" w:rsidP="007722DD">
      <w:pPr>
        <w:spacing w:after="0" w:line="240" w:lineRule="auto"/>
        <w:ind w:left="4320" w:firstLine="709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</w:rPr>
      </w:pPr>
    </w:p>
    <w:p w14:paraId="0A5D7C5E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highlight w:val="yellow"/>
        </w:rPr>
      </w:pPr>
    </w:p>
    <w:p w14:paraId="3F78CBF5" w14:textId="77777777" w:rsidR="007722DD" w:rsidRPr="00A20790" w:rsidRDefault="007722DD" w:rsidP="007722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</w:p>
    <w:p w14:paraId="18355D7C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14:paraId="52500B9A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A2079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</w:t>
      </w:r>
    </w:p>
    <w:p w14:paraId="63D9FD91" w14:textId="77777777" w:rsidR="007722DD" w:rsidRPr="00A20790" w:rsidRDefault="007722DD" w:rsidP="007722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организации, выдвигающей кандидата)</w:t>
      </w:r>
    </w:p>
    <w:p w14:paraId="3CE18FB9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14:paraId="34538333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выдвигает </w:t>
      </w:r>
      <w:r w:rsidRPr="00A2079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</w:t>
      </w:r>
    </w:p>
    <w:p w14:paraId="02DD10F3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 xml:space="preserve">      (фамилия, имя, отчество кандидата на участие в конкурсе в родительном падеже)</w:t>
      </w:r>
    </w:p>
    <w:p w14:paraId="75DFF073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14:paraId="2B185222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A2079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</w:t>
      </w:r>
    </w:p>
    <w:p w14:paraId="5F13B18D" w14:textId="0772D602" w:rsidR="007722DD" w:rsidRPr="00A20790" w:rsidRDefault="007722DD" w:rsidP="007722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>(занимаемая должность, наименование</w:t>
      </w:r>
      <w:r w:rsidR="00D23895">
        <w:rPr>
          <w:rFonts w:ascii="Times New Roman" w:eastAsia="Times New Roman" w:hAnsi="Times New Roman" w:cs="Times New Roman"/>
          <w:i/>
          <w:sz w:val="18"/>
          <w:szCs w:val="18"/>
        </w:rPr>
        <w:t xml:space="preserve"> -</w:t>
      </w:r>
      <w:r w:rsidR="008F448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>по трудовой книжке)</w:t>
      </w:r>
    </w:p>
    <w:p w14:paraId="118F47D7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14:paraId="40C3BFDF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A2079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</w:t>
      </w:r>
    </w:p>
    <w:p w14:paraId="30A4B3C4" w14:textId="77777777" w:rsidR="007722DD" w:rsidRPr="00A20790" w:rsidRDefault="007722DD" w:rsidP="007722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>(место работы, наименование</w:t>
      </w:r>
      <w:r w:rsidR="00D23895">
        <w:rPr>
          <w:rFonts w:ascii="Times New Roman" w:eastAsia="Times New Roman" w:hAnsi="Times New Roman" w:cs="Times New Roman"/>
          <w:i/>
          <w:sz w:val="18"/>
          <w:szCs w:val="18"/>
        </w:rPr>
        <w:t xml:space="preserve"> -</w:t>
      </w: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 xml:space="preserve"> по уставу образовательной организации)</w:t>
      </w:r>
    </w:p>
    <w:p w14:paraId="3991334E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14:paraId="126A0DA8" w14:textId="77777777" w:rsidR="007722DD" w:rsidRPr="00A20790" w:rsidRDefault="007722DD" w:rsidP="0077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на участие в _________________________________ этапе Республиканского конкурса 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</w:rPr>
        <w:t>«Педагог года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Донецкой Народной Республики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</w:rPr>
        <w:t>» в 202</w:t>
      </w:r>
      <w:r w:rsidR="00D238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4674F" w:rsidRPr="00A20790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«Педагог дополнительного образования».</w:t>
      </w:r>
    </w:p>
    <w:p w14:paraId="099AA31A" w14:textId="77777777" w:rsidR="007722DD" w:rsidRPr="00A20790" w:rsidRDefault="007722DD" w:rsidP="00772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FD159" w14:textId="77777777" w:rsidR="007722DD" w:rsidRPr="00A20790" w:rsidRDefault="007722DD" w:rsidP="00CC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Приложения (перечень материалов, направляемых для участия в </w:t>
      </w:r>
      <w:r w:rsidR="00CC2DA0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республиканском 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этапе Конкурса):</w:t>
      </w:r>
    </w:p>
    <w:p w14:paraId="38BEFFF3" w14:textId="77777777" w:rsidR="007722DD" w:rsidRPr="00A20790" w:rsidRDefault="007722DD" w:rsidP="00772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DE519" w14:textId="77777777" w:rsidR="007722DD" w:rsidRPr="00A20790" w:rsidRDefault="007722DD" w:rsidP="007722DD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Выписка из протокола ________________ этапа Конкурса.</w:t>
      </w:r>
    </w:p>
    <w:p w14:paraId="1CFA9F11" w14:textId="77777777" w:rsidR="007722DD" w:rsidRPr="00A20790" w:rsidRDefault="007722DD" w:rsidP="007722DD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Заявка по установленной форме.</w:t>
      </w:r>
    </w:p>
    <w:p w14:paraId="55B4FE61" w14:textId="77777777" w:rsidR="007722DD" w:rsidRPr="00A20790" w:rsidRDefault="007722DD" w:rsidP="007722DD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14:paraId="1B8FB9B7" w14:textId="77777777" w:rsidR="007722DD" w:rsidRPr="00A20790" w:rsidRDefault="007722DD" w:rsidP="007722DD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Представление на участника.</w:t>
      </w:r>
    </w:p>
    <w:p w14:paraId="73D45939" w14:textId="285954A1" w:rsidR="007722DD" w:rsidRPr="00A20790" w:rsidRDefault="007722DD" w:rsidP="007722DD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</w:t>
      </w:r>
      <w:r w:rsidR="00D23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программа участника.</w:t>
      </w:r>
    </w:p>
    <w:p w14:paraId="346FE54E" w14:textId="77777777" w:rsidR="007722DD" w:rsidRPr="00A20790" w:rsidRDefault="007722DD" w:rsidP="007722DD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Сведения о качестве реализации программы.</w:t>
      </w:r>
    </w:p>
    <w:p w14:paraId="43BCB614" w14:textId="77777777" w:rsidR="007722DD" w:rsidRPr="00A20790" w:rsidRDefault="007722DD" w:rsidP="007722DD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Видеоматериалы «Визитная карточка».</w:t>
      </w:r>
    </w:p>
    <w:p w14:paraId="39A207D0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8129BA5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="00B50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</w:p>
    <w:p w14:paraId="1CE9BDB2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A20790">
        <w:rPr>
          <w:rFonts w:ascii="Times New Roman" w:eastAsia="Times New Roman" w:hAnsi="Times New Roman" w:cs="Times New Roman"/>
          <w:sz w:val="27"/>
          <w:szCs w:val="27"/>
        </w:rPr>
        <w:tab/>
      </w:r>
      <w:r w:rsidRPr="00A20790">
        <w:rPr>
          <w:rFonts w:ascii="Times New Roman" w:eastAsia="Times New Roman" w:hAnsi="Times New Roman" w:cs="Times New Roman"/>
          <w:sz w:val="27"/>
          <w:szCs w:val="27"/>
        </w:rPr>
        <w:tab/>
      </w:r>
      <w:r w:rsidRPr="00A20790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4E1F0458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A20790">
        <w:rPr>
          <w:rFonts w:ascii="Times New Roman" w:eastAsia="Times New Roman" w:hAnsi="Times New Roman" w:cs="Times New Roman"/>
          <w:sz w:val="27"/>
          <w:szCs w:val="27"/>
        </w:rPr>
        <w:t>________________________________</w:t>
      </w:r>
      <w:r w:rsidRPr="00A20790">
        <w:rPr>
          <w:rFonts w:ascii="Times New Roman" w:eastAsia="Times New Roman" w:hAnsi="Times New Roman" w:cs="Times New Roman"/>
          <w:sz w:val="27"/>
          <w:szCs w:val="27"/>
        </w:rPr>
        <w:tab/>
      </w:r>
      <w:r w:rsidRPr="00A20790">
        <w:rPr>
          <w:rFonts w:ascii="Times New Roman" w:eastAsia="Times New Roman" w:hAnsi="Times New Roman" w:cs="Times New Roman"/>
          <w:sz w:val="27"/>
          <w:szCs w:val="27"/>
        </w:rPr>
        <w:tab/>
        <w:t>_____________________</w:t>
      </w:r>
    </w:p>
    <w:p w14:paraId="16F68408" w14:textId="699DBA48" w:rsidR="007722DD" w:rsidRPr="00A20790" w:rsidRDefault="007722DD" w:rsidP="006522AE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 xml:space="preserve"> (фамилия, имя, отчество)</w:t>
      </w: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6522AE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6522AE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6522AE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Pr="00A20790"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</w:p>
    <w:p w14:paraId="0A33D524" w14:textId="77777777" w:rsidR="007722DD" w:rsidRPr="00A20790" w:rsidRDefault="007722DD" w:rsidP="0077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sz w:val="24"/>
          <w:szCs w:val="24"/>
        </w:rPr>
        <w:t>М. П.</w:t>
      </w:r>
    </w:p>
    <w:p w14:paraId="01847C55" w14:textId="77777777" w:rsidR="007722DD" w:rsidRPr="00A20790" w:rsidRDefault="007722DD" w:rsidP="007722D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2A26979" w14:textId="77777777" w:rsidR="007722DD" w:rsidRPr="00A20790" w:rsidRDefault="007722DD" w:rsidP="007722D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B52153" w14:textId="77777777" w:rsidR="007722DD" w:rsidRPr="00A20790" w:rsidRDefault="007722DD">
      <w:pPr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br w:type="page"/>
      </w:r>
    </w:p>
    <w:p w14:paraId="2ECC2E57" w14:textId="77777777" w:rsidR="0034674F" w:rsidRPr="006522AE" w:rsidRDefault="0034674F" w:rsidP="0034674F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2A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14:paraId="6A1A9A7E" w14:textId="77777777" w:rsidR="0034674F" w:rsidRPr="006522AE" w:rsidRDefault="0034674F" w:rsidP="0034674F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2AE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14:paraId="19A5BA47" w14:textId="77777777" w:rsidR="0034674F" w:rsidRPr="006522AE" w:rsidRDefault="0034674F" w:rsidP="0034674F">
      <w:pPr>
        <w:spacing w:after="0" w:line="240" w:lineRule="auto"/>
        <w:ind w:left="538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2AE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05E7FBDB" w14:textId="77777777" w:rsidR="00481567" w:rsidRPr="00A20790" w:rsidRDefault="0034674F" w:rsidP="0034674F">
      <w:pPr>
        <w:widowControl w:val="0"/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</w:rPr>
      </w:pPr>
      <w:r w:rsidRPr="006522AE">
        <w:rPr>
          <w:rFonts w:ascii="Times New Roman" w:eastAsia="Times New Roman" w:hAnsi="Times New Roman" w:cs="Times New Roman"/>
          <w:sz w:val="24"/>
          <w:szCs w:val="24"/>
        </w:rPr>
        <w:t>«Педагог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года Донецкой Народной Республики» в 202</w:t>
      </w:r>
      <w:r w:rsidR="00CC2D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«</w:t>
      </w:r>
      <w:r w:rsidRPr="00A20790">
        <w:rPr>
          <w:rFonts w:ascii="Times New Roman" w:eastAsia="Times New Roman" w:hAnsi="Times New Roman" w:cs="Times New Roman"/>
          <w:sz w:val="24"/>
          <w:szCs w:val="24"/>
          <w:lang w:bidi="ru-RU"/>
        </w:rPr>
        <w:t>Педагог дополнительного образования</w:t>
      </w:r>
      <w:r w:rsidRPr="00A20790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FB5ADAB" w14:textId="77777777" w:rsidR="0034674F" w:rsidRPr="00A20790" w:rsidRDefault="0034674F" w:rsidP="003467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7D439EF" w14:textId="77777777" w:rsidR="00481567" w:rsidRPr="00A20790" w:rsidRDefault="00481567" w:rsidP="0034674F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Критерии оценки конкурсных испытаний </w:t>
      </w:r>
    </w:p>
    <w:p w14:paraId="53BF643C" w14:textId="77777777" w:rsidR="0034674F" w:rsidRPr="00A20790" w:rsidRDefault="0085075F" w:rsidP="0034674F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Республиканского конкурса </w:t>
      </w:r>
      <w:r w:rsidR="0034674F"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>«Педагог года</w:t>
      </w:r>
      <w:r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Донецкой Народной Республики</w:t>
      </w:r>
      <w:r w:rsidR="0034674F"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>» в 202</w:t>
      </w:r>
      <w:r w:rsidR="00CC2DA0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4674F"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</w:t>
      </w:r>
    </w:p>
    <w:p w14:paraId="7075268A" w14:textId="77777777" w:rsidR="00481567" w:rsidRPr="00A20790" w:rsidRDefault="0085075F" w:rsidP="0034674F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>в номинации «Педагог дополнительного образования»</w:t>
      </w:r>
    </w:p>
    <w:p w14:paraId="595466AE" w14:textId="77777777" w:rsidR="00481567" w:rsidRPr="00A20790" w:rsidRDefault="00481567" w:rsidP="0034674F">
      <w:pPr>
        <w:tabs>
          <w:tab w:val="left" w:pos="1276"/>
        </w:tabs>
        <w:spacing w:after="0" w:line="240" w:lineRule="auto"/>
        <w:ind w:left="62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5F40671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Заочный этап</w:t>
      </w:r>
    </w:p>
    <w:p w14:paraId="4DA7DFBD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C3F2276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b/>
          <w:i/>
          <w:sz w:val="24"/>
          <w:szCs w:val="24"/>
        </w:rPr>
        <w:t>«Визитная карточка»</w:t>
      </w:r>
    </w:p>
    <w:p w14:paraId="5D19E9AC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689"/>
        <w:gridCol w:w="6505"/>
      </w:tblGrid>
      <w:tr w:rsidR="003823A6" w:rsidRPr="0017297A" w14:paraId="1E3B74C9" w14:textId="77777777" w:rsidTr="009C544F">
        <w:tc>
          <w:tcPr>
            <w:tcW w:w="495" w:type="dxa"/>
            <w:vAlign w:val="center"/>
          </w:tcPr>
          <w:p w14:paraId="46265F66" w14:textId="77777777" w:rsidR="003823A6" w:rsidRPr="0017297A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9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14:paraId="4926A5D2" w14:textId="77777777" w:rsidR="003823A6" w:rsidRPr="0017297A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9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требования</w:t>
            </w:r>
          </w:p>
        </w:tc>
        <w:tc>
          <w:tcPr>
            <w:tcW w:w="6521" w:type="dxa"/>
            <w:vAlign w:val="center"/>
          </w:tcPr>
          <w:p w14:paraId="6AB433FE" w14:textId="77777777" w:rsidR="003823A6" w:rsidRPr="0017297A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9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требования</w:t>
            </w:r>
          </w:p>
        </w:tc>
      </w:tr>
      <w:tr w:rsidR="003823A6" w:rsidRPr="0017297A" w14:paraId="68478B74" w14:textId="77777777" w:rsidTr="009C544F">
        <w:tc>
          <w:tcPr>
            <w:tcW w:w="495" w:type="dxa"/>
          </w:tcPr>
          <w:p w14:paraId="69FC10DE" w14:textId="77777777" w:rsidR="003823A6" w:rsidRPr="0017297A" w:rsidRDefault="003823A6" w:rsidP="0034674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200A4A" w14:textId="77777777" w:rsidR="003823A6" w:rsidRPr="0017297A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длительности </w:t>
            </w:r>
          </w:p>
        </w:tc>
        <w:tc>
          <w:tcPr>
            <w:tcW w:w="6521" w:type="dxa"/>
          </w:tcPr>
          <w:p w14:paraId="1637731B" w14:textId="77777777" w:rsidR="003823A6" w:rsidRPr="0017297A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7A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видеоролика не более 5 минут.</w:t>
            </w:r>
          </w:p>
        </w:tc>
      </w:tr>
      <w:tr w:rsidR="003823A6" w:rsidRPr="0017297A" w14:paraId="18BA5BC2" w14:textId="77777777" w:rsidTr="009C544F">
        <w:tc>
          <w:tcPr>
            <w:tcW w:w="495" w:type="dxa"/>
          </w:tcPr>
          <w:p w14:paraId="1BBDC745" w14:textId="77777777" w:rsidR="003823A6" w:rsidRPr="0017297A" w:rsidRDefault="003823A6" w:rsidP="0034674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926BA5" w14:textId="77777777" w:rsidR="003823A6" w:rsidRPr="0017297A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содержанию </w:t>
            </w:r>
          </w:p>
        </w:tc>
        <w:tc>
          <w:tcPr>
            <w:tcW w:w="6521" w:type="dxa"/>
          </w:tcPr>
          <w:p w14:paraId="3E388104" w14:textId="77777777" w:rsidR="003823A6" w:rsidRPr="0017297A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7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видеоролика должно отражать объективные сведения о совокупности профессиональных взглядов и позиций педагога дополнительного образования, процессе и результатах профессиональной деятельности по реализации дополнительной общеобразовательной программы и др. 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обучающихся, достижениях и (или) увлечениях участника Конкурса</w:t>
            </w:r>
          </w:p>
        </w:tc>
      </w:tr>
    </w:tbl>
    <w:p w14:paraId="405EEB22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3686"/>
        <w:gridCol w:w="1984"/>
        <w:gridCol w:w="1781"/>
        <w:gridCol w:w="1742"/>
      </w:tblGrid>
      <w:tr w:rsidR="003823A6" w:rsidRPr="00A20790" w14:paraId="77E75B1F" w14:textId="77777777" w:rsidTr="009C544F">
        <w:trPr>
          <w:trHeight w:val="20"/>
          <w:tblHeader/>
        </w:trPr>
        <w:tc>
          <w:tcPr>
            <w:tcW w:w="495" w:type="dxa"/>
            <w:vMerge w:val="restart"/>
            <w:vAlign w:val="center"/>
          </w:tcPr>
          <w:p w14:paraId="146F4009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686" w:type="dxa"/>
            <w:vMerge w:val="restart"/>
            <w:vAlign w:val="center"/>
          </w:tcPr>
          <w:p w14:paraId="0AF85418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550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3BEC062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3823A6" w:rsidRPr="00A20790" w14:paraId="2F078C48" w14:textId="77777777" w:rsidTr="009C544F">
        <w:trPr>
          <w:trHeight w:val="20"/>
          <w:tblHeader/>
        </w:trPr>
        <w:tc>
          <w:tcPr>
            <w:tcW w:w="495" w:type="dxa"/>
            <w:vMerge/>
            <w:vAlign w:val="center"/>
          </w:tcPr>
          <w:p w14:paraId="019FA748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14:paraId="64E121BD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82C6D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0-1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D0B98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29053" w14:textId="77777777" w:rsidR="003823A6" w:rsidRPr="00A20790" w:rsidRDefault="003823A6" w:rsidP="0034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823A6" w:rsidRPr="00A20790" w14:paraId="5DD015C8" w14:textId="77777777" w:rsidTr="009C544F">
        <w:trPr>
          <w:trHeight w:val="20"/>
        </w:trPr>
        <w:tc>
          <w:tcPr>
            <w:tcW w:w="495" w:type="dxa"/>
          </w:tcPr>
          <w:p w14:paraId="4F9D6E9C" w14:textId="77777777" w:rsidR="003823A6" w:rsidRPr="00A20790" w:rsidRDefault="003823A6" w:rsidP="003467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A9494F" w14:textId="77777777" w:rsidR="003823A6" w:rsidRPr="00A20790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профессиональных взглядов и позиций педагога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6E5875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недостаточной мере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66444489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достаточной мере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64063946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полной мере</w:t>
            </w:r>
          </w:p>
        </w:tc>
      </w:tr>
      <w:tr w:rsidR="003823A6" w:rsidRPr="00A20790" w14:paraId="4A409E99" w14:textId="77777777" w:rsidTr="009C544F">
        <w:trPr>
          <w:trHeight w:val="20"/>
        </w:trPr>
        <w:tc>
          <w:tcPr>
            <w:tcW w:w="495" w:type="dxa"/>
          </w:tcPr>
          <w:p w14:paraId="12E09451" w14:textId="77777777" w:rsidR="003823A6" w:rsidRPr="00A20790" w:rsidRDefault="003823A6" w:rsidP="003467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A6A82A" w14:textId="77777777" w:rsidR="003823A6" w:rsidRPr="00A20790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процесса профессиональной деятельности педагога</w:t>
            </w:r>
            <w:r w:rsidR="00CA1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дополнительной общеобразовательной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E2AB3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недостаточной мере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5908EDE4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достаточной мере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469B2E00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полной мере</w:t>
            </w:r>
          </w:p>
        </w:tc>
      </w:tr>
      <w:tr w:rsidR="003823A6" w:rsidRPr="00A20790" w14:paraId="26AAA2AC" w14:textId="77777777" w:rsidTr="009C544F">
        <w:trPr>
          <w:trHeight w:val="20"/>
        </w:trPr>
        <w:tc>
          <w:tcPr>
            <w:tcW w:w="495" w:type="dxa"/>
          </w:tcPr>
          <w:p w14:paraId="2C11434D" w14:textId="77777777" w:rsidR="003823A6" w:rsidRPr="00A20790" w:rsidRDefault="003823A6" w:rsidP="003467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4FB425" w14:textId="77777777" w:rsidR="003823A6" w:rsidRPr="00A20790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результатов профессиональной деятельности педагога</w:t>
            </w:r>
            <w:r w:rsidR="00CA1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дополнительной общеобразовательной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BEBABE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недостаточной мере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610EF9EA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достаточной мере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16967F9F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полной мере</w:t>
            </w:r>
          </w:p>
        </w:tc>
      </w:tr>
      <w:tr w:rsidR="003823A6" w:rsidRPr="00A20790" w14:paraId="1B50689B" w14:textId="77777777" w:rsidTr="009C544F">
        <w:trPr>
          <w:trHeight w:val="20"/>
        </w:trPr>
        <w:tc>
          <w:tcPr>
            <w:tcW w:w="495" w:type="dxa"/>
          </w:tcPr>
          <w:p w14:paraId="7B2F64E4" w14:textId="77777777" w:rsidR="003823A6" w:rsidRPr="00A20790" w:rsidRDefault="003823A6" w:rsidP="003467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3E78CF" w14:textId="77777777" w:rsidR="003823A6" w:rsidRPr="00A20790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педагогические цели и задачи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AD9250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недостаточной мере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5CD2DD3B" w14:textId="77777777" w:rsidR="003823A6" w:rsidRPr="00A20790" w:rsidRDefault="00EF72DF" w:rsidP="00EF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достаточной мере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207DF5EE" w14:textId="77777777" w:rsidR="003823A6" w:rsidRPr="00A20790" w:rsidRDefault="00CA1559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3823A6" w:rsidRPr="00A20790" w14:paraId="428CC217" w14:textId="77777777" w:rsidTr="009C544F">
        <w:trPr>
          <w:trHeight w:val="20"/>
        </w:trPr>
        <w:tc>
          <w:tcPr>
            <w:tcW w:w="495" w:type="dxa"/>
          </w:tcPr>
          <w:p w14:paraId="76C9BE2C" w14:textId="77777777" w:rsidR="003823A6" w:rsidRPr="00A20790" w:rsidRDefault="003823A6" w:rsidP="003467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91A335" w14:textId="77777777" w:rsidR="003823A6" w:rsidRPr="00A20790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обобщать и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транслировать опыт своей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2F0098" w14:textId="77777777" w:rsidR="003823A6" w:rsidRPr="00A20790" w:rsidRDefault="003823A6" w:rsidP="00EF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умеет в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недостаточной мере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7036A6F9" w14:textId="77777777" w:rsidR="003823A6" w:rsidRPr="00A20790" w:rsidRDefault="003823A6" w:rsidP="00EF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умеет в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достаточной мере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7BB0A3E7" w14:textId="77777777" w:rsidR="003823A6" w:rsidRPr="00A20790" w:rsidRDefault="003823A6" w:rsidP="00CA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умеет в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полной мере</w:t>
            </w:r>
          </w:p>
        </w:tc>
      </w:tr>
      <w:tr w:rsidR="003823A6" w:rsidRPr="00A20790" w14:paraId="2FAD63B1" w14:textId="77777777" w:rsidTr="009C544F">
        <w:trPr>
          <w:trHeight w:val="20"/>
        </w:trPr>
        <w:tc>
          <w:tcPr>
            <w:tcW w:w="495" w:type="dxa"/>
          </w:tcPr>
          <w:p w14:paraId="2CFEB8DC" w14:textId="77777777" w:rsidR="003823A6" w:rsidRPr="00A20790" w:rsidRDefault="003823A6" w:rsidP="003467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30694DB" w14:textId="77777777" w:rsidR="003823A6" w:rsidRPr="00A20790" w:rsidRDefault="003823A6" w:rsidP="009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сведений об участии педагога и обучающихся в образовательных, досуговых, культурно-просветительских и других мероприятиях на муниципальном, </w:t>
            </w:r>
            <w:r w:rsidR="008B75A1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региональном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федеральном уровнях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897397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выявлено или выявлено частично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2A24667C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517C7BFC" w14:textId="77777777" w:rsidR="003823A6" w:rsidRPr="00A20790" w:rsidRDefault="00EF72DF" w:rsidP="00EF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</w:tbl>
    <w:p w14:paraId="29D63B6B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B2419A" w14:textId="63004E7F" w:rsidR="009C544F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«Дополнительная общеобразовательная программа, </w:t>
      </w:r>
    </w:p>
    <w:p w14:paraId="438B8098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результативность и качество ее реализации»</w:t>
      </w:r>
    </w:p>
    <w:p w14:paraId="59D12447" w14:textId="77777777" w:rsidR="009C544F" w:rsidRPr="00A20790" w:rsidRDefault="009C544F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617"/>
        <w:gridCol w:w="6520"/>
      </w:tblGrid>
      <w:tr w:rsidR="003823A6" w:rsidRPr="00A20790" w14:paraId="46C181D0" w14:textId="77777777" w:rsidTr="009C544F">
        <w:tc>
          <w:tcPr>
            <w:tcW w:w="502" w:type="dxa"/>
            <w:vAlign w:val="center"/>
          </w:tcPr>
          <w:p w14:paraId="4769A88F" w14:textId="77777777" w:rsidR="003823A6" w:rsidRPr="00A20790" w:rsidRDefault="003823A6" w:rsidP="009C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617" w:type="dxa"/>
            <w:vAlign w:val="center"/>
          </w:tcPr>
          <w:p w14:paraId="3B745DF3" w14:textId="77777777" w:rsidR="003823A6" w:rsidRPr="00A20790" w:rsidRDefault="003823A6" w:rsidP="009C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Наименование требования</w:t>
            </w:r>
          </w:p>
        </w:tc>
        <w:tc>
          <w:tcPr>
            <w:tcW w:w="6520" w:type="dxa"/>
            <w:vAlign w:val="center"/>
          </w:tcPr>
          <w:p w14:paraId="7A45119C" w14:textId="77777777" w:rsidR="003823A6" w:rsidRPr="00A20790" w:rsidRDefault="003823A6" w:rsidP="009C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Содержание требования</w:t>
            </w:r>
          </w:p>
        </w:tc>
      </w:tr>
      <w:tr w:rsidR="003823A6" w:rsidRPr="00A20790" w14:paraId="55EE682E" w14:textId="77777777" w:rsidTr="009C544F">
        <w:tc>
          <w:tcPr>
            <w:tcW w:w="502" w:type="dxa"/>
          </w:tcPr>
          <w:p w14:paraId="089DD106" w14:textId="77777777" w:rsidR="003823A6" w:rsidRPr="00A20790" w:rsidRDefault="003823A6" w:rsidP="009C544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9687918" w14:textId="77777777" w:rsidR="003823A6" w:rsidRPr="00A20790" w:rsidRDefault="003823A6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оформлению ссылки на программу</w:t>
            </w:r>
          </w:p>
        </w:tc>
        <w:tc>
          <w:tcPr>
            <w:tcW w:w="6520" w:type="dxa"/>
          </w:tcPr>
          <w:p w14:paraId="27FA641D" w14:textId="1DD03F05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Дополнительная общеобразовательная программа должна быть размещена на официальном сайте образовательной организации, в порядке, установленном Приказом Федеральной службой по надзору в сфере образования и науки (Рособрнадзором) от 14.08.2020 </w:t>
            </w:r>
            <w:r w:rsidR="009257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 </w:t>
            </w: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      </w:r>
          </w:p>
          <w:p w14:paraId="4BDF7092" w14:textId="77777777" w:rsidR="003823A6" w:rsidRPr="00A20790" w:rsidRDefault="003823A6" w:rsidP="0092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Конкурсант направляет ссылку на текст содержания программы по адресу официального сайта, подразделу и странице сайта. Ссылка должна быть активной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23A6" w:rsidRPr="00A20790" w14:paraId="191EBAC0" w14:textId="77777777" w:rsidTr="009C544F">
        <w:tc>
          <w:tcPr>
            <w:tcW w:w="502" w:type="dxa"/>
          </w:tcPr>
          <w:p w14:paraId="361F9011" w14:textId="77777777" w:rsidR="003823A6" w:rsidRPr="00A20790" w:rsidRDefault="003823A6" w:rsidP="009C544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73E6B078" w14:textId="77777777" w:rsidR="003823A6" w:rsidRPr="00A20790" w:rsidRDefault="003823A6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</w:t>
            </w: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дополнительной общеобразовательной программе участника</w:t>
            </w:r>
          </w:p>
        </w:tc>
        <w:tc>
          <w:tcPr>
            <w:tcW w:w="6520" w:type="dxa"/>
          </w:tcPr>
          <w:p w14:paraId="740CD2B1" w14:textId="77777777" w:rsidR="003823A6" w:rsidRPr="00A20790" w:rsidRDefault="003823A6" w:rsidP="0092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Структура и содержание программы представляется в соответствии с требованиями к содержанию и структуре дополнительных общеобразовательных программ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FBCE1B" w14:textId="590E7756" w:rsidR="003823A6" w:rsidRPr="00A20790" w:rsidRDefault="003823A6" w:rsidP="0092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основных характеристик образования по дополнительной общеобразовательной программе:</w:t>
            </w:r>
            <w:r w:rsidR="003F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содержание, планируемые результаты,</w:t>
            </w:r>
            <w:r w:rsidR="0017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организационно-педагогические условия, формы аттестации, учебный план, календарный учебный график, рабочие программы учебных предметов, курсов, дисциплин (модулей) при наличии,</w:t>
            </w:r>
            <w:r w:rsidR="0017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компоненты, оценочные и методические материалы.</w:t>
            </w:r>
          </w:p>
        </w:tc>
      </w:tr>
      <w:tr w:rsidR="003823A6" w:rsidRPr="00A20790" w14:paraId="188F399B" w14:textId="77777777" w:rsidTr="009C544F">
        <w:tc>
          <w:tcPr>
            <w:tcW w:w="502" w:type="dxa"/>
          </w:tcPr>
          <w:p w14:paraId="4AEF2287" w14:textId="77777777" w:rsidR="003823A6" w:rsidRPr="00A20790" w:rsidRDefault="003823A6" w:rsidP="009C544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30C7985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сведениям </w:t>
            </w: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результативности и качестве реализации дополнительной общеобразовательной программы</w:t>
            </w:r>
          </w:p>
        </w:tc>
        <w:tc>
          <w:tcPr>
            <w:tcW w:w="6520" w:type="dxa"/>
          </w:tcPr>
          <w:p w14:paraId="209ED369" w14:textId="1B04F3E3" w:rsidR="003823A6" w:rsidRPr="00A20790" w:rsidRDefault="003823A6" w:rsidP="007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результативности и качестве реализации дополнительной общеобразовательной программы за период 3-х последних лет в виде ссылки на</w:t>
            </w:r>
            <w:r w:rsidR="001729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опубликованные результаты </w:t>
            </w: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официальном сайте образовательной организации, в которой реализуется Программа.</w:t>
            </w:r>
          </w:p>
          <w:p w14:paraId="082132CC" w14:textId="77777777" w:rsidR="003823A6" w:rsidRPr="00A20790" w:rsidRDefault="003823A6" w:rsidP="007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 Не более 2-х листов.</w:t>
            </w:r>
          </w:p>
          <w:p w14:paraId="7CA672CE" w14:textId="77777777" w:rsidR="003823A6" w:rsidRPr="00A20790" w:rsidRDefault="003823A6" w:rsidP="007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Конкурсант направляет ссылку на размещенные сведения по адресу официального сайта, подразделу и странице сайта. </w:t>
            </w:r>
            <w:r w:rsidRPr="00A20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Ссылка должна быть активной.</w:t>
            </w:r>
          </w:p>
        </w:tc>
      </w:tr>
    </w:tbl>
    <w:p w14:paraId="49A1B105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702"/>
        <w:gridCol w:w="1842"/>
        <w:gridCol w:w="1843"/>
        <w:gridCol w:w="1843"/>
      </w:tblGrid>
      <w:tr w:rsidR="003823A6" w:rsidRPr="00A20790" w14:paraId="46C8EBE8" w14:textId="77777777" w:rsidTr="00250EE7">
        <w:trPr>
          <w:trHeight w:val="20"/>
        </w:trPr>
        <w:tc>
          <w:tcPr>
            <w:tcW w:w="567" w:type="dxa"/>
            <w:vMerge w:val="restart"/>
            <w:vAlign w:val="center"/>
          </w:tcPr>
          <w:p w14:paraId="5B10F21E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14:paraId="342558EB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Критерии</w:t>
            </w:r>
          </w:p>
        </w:tc>
        <w:tc>
          <w:tcPr>
            <w:tcW w:w="7230" w:type="dxa"/>
            <w:gridSpan w:val="4"/>
            <w:vAlign w:val="center"/>
          </w:tcPr>
          <w:p w14:paraId="17D0F80E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Баллы</w:t>
            </w:r>
          </w:p>
        </w:tc>
      </w:tr>
      <w:tr w:rsidR="003823A6" w:rsidRPr="00A20790" w14:paraId="3AF38FAF" w14:textId="77777777" w:rsidTr="00250EE7">
        <w:trPr>
          <w:trHeight w:val="20"/>
        </w:trPr>
        <w:tc>
          <w:tcPr>
            <w:tcW w:w="567" w:type="dxa"/>
            <w:vMerge/>
            <w:vAlign w:val="center"/>
          </w:tcPr>
          <w:p w14:paraId="250EED50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  <w:vAlign w:val="center"/>
          </w:tcPr>
          <w:p w14:paraId="48B2DB39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0E649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F4A6D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EB27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7E971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</w:tr>
      <w:tr w:rsidR="00401C97" w:rsidRPr="00A20790" w14:paraId="779B919B" w14:textId="77777777" w:rsidTr="00250EE7">
        <w:trPr>
          <w:trHeight w:val="20"/>
        </w:trPr>
        <w:tc>
          <w:tcPr>
            <w:tcW w:w="567" w:type="dxa"/>
          </w:tcPr>
          <w:p w14:paraId="2CDBFB53" w14:textId="77777777" w:rsidR="00401C97" w:rsidRPr="00A20790" w:rsidRDefault="00401C97" w:rsidP="009C544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457553" w14:textId="280D168B" w:rsidR="00401C97" w:rsidRPr="00A20790" w:rsidRDefault="00401C97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сайте утвержденной дополнительной общеобразовательной программы (ДОП)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9B2A049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BBCDA8" w14:textId="77777777" w:rsidR="00401C97" w:rsidRPr="00A20790" w:rsidRDefault="00401C97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Соответствует с недочетами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CDAEA0" w14:textId="77777777" w:rsidR="00401C97" w:rsidRPr="00A20790" w:rsidRDefault="00401C97" w:rsidP="00E2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B10F0F" w14:textId="77777777" w:rsidR="00401C97" w:rsidRPr="00A20790" w:rsidRDefault="00401C97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в полной мере </w:t>
            </w:r>
          </w:p>
        </w:tc>
      </w:tr>
      <w:tr w:rsidR="00401C97" w:rsidRPr="00A20790" w14:paraId="42BCBDEC" w14:textId="77777777" w:rsidTr="00250EE7">
        <w:trPr>
          <w:trHeight w:val="20"/>
        </w:trPr>
        <w:tc>
          <w:tcPr>
            <w:tcW w:w="567" w:type="dxa"/>
          </w:tcPr>
          <w:p w14:paraId="262DDB60" w14:textId="77777777" w:rsidR="00401C97" w:rsidRPr="00A20790" w:rsidRDefault="00401C97" w:rsidP="009C544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45B34A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структуры ДОП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4FBE750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E5C234" w14:textId="77777777" w:rsidR="00401C97" w:rsidRPr="00A20790" w:rsidRDefault="00401C97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Соответствует с недочетами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580C13" w14:textId="77777777" w:rsidR="00401C97" w:rsidRPr="00A20790" w:rsidRDefault="00401C97" w:rsidP="00E2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D3FDCF" w14:textId="77777777" w:rsidR="00401C97" w:rsidRPr="00A20790" w:rsidRDefault="00401C97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в полной мере </w:t>
            </w:r>
          </w:p>
        </w:tc>
      </w:tr>
      <w:tr w:rsidR="00401C97" w:rsidRPr="00A20790" w14:paraId="1EE37B9C" w14:textId="77777777" w:rsidTr="00250EE7">
        <w:trPr>
          <w:trHeight w:val="20"/>
        </w:trPr>
        <w:tc>
          <w:tcPr>
            <w:tcW w:w="567" w:type="dxa"/>
          </w:tcPr>
          <w:p w14:paraId="5DCEEAC3" w14:textId="77777777" w:rsidR="00401C97" w:rsidRPr="00A20790" w:rsidRDefault="00401C97" w:rsidP="009C544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11277C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содержания ДОП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B24A86C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85E120D" w14:textId="77777777" w:rsidR="00401C97" w:rsidRPr="00A20790" w:rsidRDefault="00401C97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Соответствует с недочетами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E735E5" w14:textId="77777777" w:rsidR="00401C97" w:rsidRPr="00A20790" w:rsidRDefault="00401C97" w:rsidP="00E2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0B5C60" w14:textId="77777777" w:rsidR="00401C97" w:rsidRPr="00A20790" w:rsidRDefault="00401C97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в полной мере </w:t>
            </w:r>
          </w:p>
        </w:tc>
      </w:tr>
      <w:tr w:rsidR="00401C97" w:rsidRPr="00A20790" w14:paraId="4B50D9B5" w14:textId="77777777" w:rsidTr="00250EE7">
        <w:trPr>
          <w:trHeight w:val="20"/>
        </w:trPr>
        <w:tc>
          <w:tcPr>
            <w:tcW w:w="567" w:type="dxa"/>
          </w:tcPr>
          <w:p w14:paraId="1809D402" w14:textId="77777777" w:rsidR="00401C97" w:rsidRPr="00A20790" w:rsidRDefault="00401C97" w:rsidP="009C544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171D61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целесообразность планируемых результатов, организационно-педагогических условий, порядка и</w:t>
            </w:r>
            <w:r w:rsidR="0017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 аттестации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DCEE51C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53838F6" w14:textId="77777777" w:rsidR="00401C97" w:rsidRPr="00A20790" w:rsidRDefault="00401C97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Соответствует с недочетами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EE34C0" w14:textId="77777777" w:rsidR="00401C97" w:rsidRPr="00A20790" w:rsidRDefault="00401C97" w:rsidP="00E2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6A5522" w14:textId="77777777" w:rsidR="00401C97" w:rsidRPr="00A20790" w:rsidRDefault="00401C97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в полной мере </w:t>
            </w:r>
          </w:p>
        </w:tc>
      </w:tr>
      <w:tr w:rsidR="00401C97" w:rsidRPr="00A20790" w14:paraId="49211763" w14:textId="77777777" w:rsidTr="00250EE7">
        <w:trPr>
          <w:trHeight w:val="20"/>
        </w:trPr>
        <w:tc>
          <w:tcPr>
            <w:tcW w:w="567" w:type="dxa"/>
          </w:tcPr>
          <w:p w14:paraId="77BCE538" w14:textId="77777777" w:rsidR="00401C97" w:rsidRPr="00A20790" w:rsidRDefault="00401C97" w:rsidP="009C544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B287D6" w14:textId="77777777" w:rsidR="00401C97" w:rsidRPr="00A20790" w:rsidRDefault="00401C97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целесообразность оценочных и методических материалов ДОП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11E532" w14:textId="77777777" w:rsidR="00401C97" w:rsidRPr="00A20790" w:rsidRDefault="00401C97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992A1CD" w14:textId="77777777" w:rsidR="00401C97" w:rsidRPr="00A20790" w:rsidRDefault="00401C97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Соответствует с недочетами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563262" w14:textId="77777777" w:rsidR="00401C97" w:rsidRPr="00A20790" w:rsidRDefault="00401C97" w:rsidP="00E2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D78549" w14:textId="77777777" w:rsidR="00401C97" w:rsidRPr="00A20790" w:rsidRDefault="00401C97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Соответствует в полной мере </w:t>
            </w:r>
          </w:p>
        </w:tc>
      </w:tr>
      <w:tr w:rsidR="003823A6" w:rsidRPr="00A20790" w14:paraId="70DA0E7D" w14:textId="77777777" w:rsidTr="00250EE7">
        <w:trPr>
          <w:trHeight w:val="20"/>
        </w:trPr>
        <w:tc>
          <w:tcPr>
            <w:tcW w:w="567" w:type="dxa"/>
          </w:tcPr>
          <w:p w14:paraId="158B10F3" w14:textId="77777777" w:rsidR="003823A6" w:rsidRPr="00A20790" w:rsidRDefault="003823A6" w:rsidP="009C544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1607E8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положительной динамики результативности за 3-летний период реализации ДОП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3A09A6" w14:textId="77777777" w:rsidR="003823A6" w:rsidRPr="00A20790" w:rsidRDefault="003823A6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Не наблюдается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911241" w14:textId="77777777" w:rsidR="003823A6" w:rsidRPr="00A20790" w:rsidRDefault="003823A6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Имеется с недочетами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75FF22" w14:textId="77777777" w:rsidR="003823A6" w:rsidRPr="00A20790" w:rsidRDefault="003823A6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Имеется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C9AC0C" w14:textId="77777777" w:rsidR="003823A6" w:rsidRPr="00A20790" w:rsidRDefault="003823A6" w:rsidP="0017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Имеется в полной мере </w:t>
            </w:r>
          </w:p>
        </w:tc>
      </w:tr>
      <w:tr w:rsidR="003823A6" w:rsidRPr="00A20790" w14:paraId="62CF2C16" w14:textId="77777777" w:rsidTr="00250EE7">
        <w:trPr>
          <w:trHeight w:val="20"/>
        </w:trPr>
        <w:tc>
          <w:tcPr>
            <w:tcW w:w="567" w:type="dxa"/>
          </w:tcPr>
          <w:p w14:paraId="786AD235" w14:textId="77777777" w:rsidR="003823A6" w:rsidRPr="00A20790" w:rsidRDefault="003823A6" w:rsidP="009C544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0F44C0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оценки качества образовательных результатов и достижений обучающихся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CD3937" w14:textId="77777777" w:rsidR="003823A6" w:rsidRPr="00A20790" w:rsidRDefault="003823A6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Не разработана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D18C70D" w14:textId="77777777" w:rsidR="003823A6" w:rsidRPr="00A20790" w:rsidRDefault="003823A6" w:rsidP="00250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Разработана, не функционирует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990FEB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Разработана, функционирует с недочетами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048E2C" w14:textId="77777777" w:rsidR="003823A6" w:rsidRPr="00A20790" w:rsidRDefault="003823A6" w:rsidP="0040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7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Разработана, функционирует в полной мере </w:t>
            </w:r>
          </w:p>
        </w:tc>
      </w:tr>
    </w:tbl>
    <w:p w14:paraId="40DB3CCE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B88B7F" w14:textId="77777777" w:rsidR="003823A6" w:rsidRPr="009F0B51" w:rsidRDefault="00401C97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20790">
        <w:rPr>
          <w:rFonts w:ascii="Times New Roman" w:eastAsia="Times New Roman" w:hAnsi="Times New Roman" w:cs="Times New Roman"/>
          <w:bCs/>
          <w:iCs/>
          <w:sz w:val="24"/>
          <w:szCs w:val="24"/>
        </w:rPr>
        <w:br w:type="column"/>
      </w:r>
      <w:r w:rsidRP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Ре</w:t>
      </w:r>
      <w:r w:rsidR="00657589" w:rsidRP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спубликанский</w:t>
      </w:r>
      <w:r w:rsidRP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очный </w:t>
      </w:r>
      <w:r w:rsidRP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этап (ф</w:t>
      </w:r>
      <w:r w:rsidR="003823A6" w:rsidRP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инал</w:t>
      </w:r>
      <w:r w:rsidRP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)</w:t>
      </w:r>
      <w:r w:rsidR="003823A6" w:rsidRPr="009F0B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Конкурса</w:t>
      </w:r>
    </w:p>
    <w:p w14:paraId="03CC46C1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C315C1" w14:textId="77777777" w:rsidR="006B7C1C" w:rsidRPr="00A20790" w:rsidRDefault="006B7C1C" w:rsidP="006B7C1C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>Критерии оценки открытого мастер-класса</w:t>
      </w:r>
    </w:p>
    <w:p w14:paraId="2D267D6F" w14:textId="77777777" w:rsidR="00784C4F" w:rsidRDefault="006B7C1C" w:rsidP="006B7C1C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«Новые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формы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организации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обучения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воспитания</w:t>
      </w:r>
      <w:r w:rsidR="00B60285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детей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д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ополнительном</w:t>
      </w:r>
      <w:r w:rsidR="00657589"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784C4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образовании»</w:t>
      </w:r>
      <w:r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8A6C984" w14:textId="77777777" w:rsidR="006B7C1C" w:rsidRPr="00A20790" w:rsidRDefault="006B7C1C" w:rsidP="00401D13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790">
        <w:rPr>
          <w:rFonts w:ascii="Times New Roman" w:eastAsia="Calibri" w:hAnsi="Times New Roman" w:cs="Times New Roman"/>
          <w:sz w:val="24"/>
          <w:szCs w:val="24"/>
          <w:lang w:eastAsia="en-US"/>
        </w:rPr>
        <w:t>и самоанализа его проведения</w:t>
      </w:r>
    </w:p>
    <w:tbl>
      <w:tblPr>
        <w:tblW w:w="9639" w:type="dxa"/>
        <w:tblInd w:w="236" w:type="dxa"/>
        <w:tblLayout w:type="fixed"/>
        <w:tblCellMar>
          <w:top w:w="24" w:type="dxa"/>
          <w:left w:w="94" w:type="dxa"/>
          <w:right w:w="122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990"/>
        <w:gridCol w:w="1559"/>
        <w:gridCol w:w="993"/>
        <w:gridCol w:w="1417"/>
        <w:gridCol w:w="1134"/>
      </w:tblGrid>
      <w:tr w:rsidR="006B7C1C" w:rsidRPr="00A20790" w14:paraId="2332DCD4" w14:textId="77777777" w:rsidTr="007008F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8D9DA6" w14:textId="77777777" w:rsidR="006B7C1C" w:rsidRPr="00A20790" w:rsidRDefault="006B7C1C" w:rsidP="00790FE9">
            <w:pPr>
              <w:tabs>
                <w:tab w:val="left" w:pos="1276"/>
              </w:tabs>
              <w:spacing w:after="0" w:line="240" w:lineRule="auto"/>
              <w:ind w:left="-945" w:right="-122"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5DB32" w14:textId="77777777" w:rsidR="006B7C1C" w:rsidRPr="00A20790" w:rsidRDefault="006B7C1C" w:rsidP="006B7C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Критерий</w:t>
            </w:r>
          </w:p>
        </w:tc>
        <w:tc>
          <w:tcPr>
            <w:tcW w:w="60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6EA99" w14:textId="77777777" w:rsidR="006B7C1C" w:rsidRPr="00A20790" w:rsidRDefault="006B7C1C" w:rsidP="006B7C1C">
            <w:pPr>
              <w:tabs>
                <w:tab w:val="left" w:pos="1276"/>
              </w:tabs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Баллы</w:t>
            </w:r>
          </w:p>
        </w:tc>
      </w:tr>
      <w:tr w:rsidR="006B7C1C" w:rsidRPr="00A20790" w14:paraId="5C501637" w14:textId="77777777" w:rsidTr="007008F9">
        <w:trPr>
          <w:trHeight w:val="20"/>
          <w:tblHeader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E848F" w14:textId="77777777" w:rsidR="006B7C1C" w:rsidRPr="00A20790" w:rsidRDefault="006B7C1C" w:rsidP="006B7C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05017" w14:textId="77777777" w:rsidR="006B7C1C" w:rsidRPr="00A20790" w:rsidRDefault="006B7C1C" w:rsidP="006B7C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4D8327" w14:textId="77777777" w:rsidR="006B7C1C" w:rsidRPr="00A20790" w:rsidRDefault="006B7C1C" w:rsidP="00790FE9">
            <w:pPr>
              <w:tabs>
                <w:tab w:val="left" w:pos="1276"/>
              </w:tabs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1 балл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D78AA" w14:textId="77777777" w:rsidR="006B7C1C" w:rsidRPr="00A20790" w:rsidRDefault="006B7C1C" w:rsidP="00790FE9">
            <w:pPr>
              <w:tabs>
                <w:tab w:val="left" w:pos="1276"/>
              </w:tabs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2 балла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FAD139" w14:textId="77777777" w:rsidR="006B7C1C" w:rsidRPr="00A20790" w:rsidRDefault="006B7C1C" w:rsidP="00790FE9">
            <w:pPr>
              <w:tabs>
                <w:tab w:val="left" w:pos="1276"/>
              </w:tabs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3 балла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0394BC7" w14:textId="77777777" w:rsidR="006B7C1C" w:rsidRPr="00A20790" w:rsidRDefault="006B7C1C" w:rsidP="00790FE9">
            <w:pPr>
              <w:tabs>
                <w:tab w:val="left" w:pos="1276"/>
              </w:tabs>
              <w:spacing w:after="0" w:line="240" w:lineRule="auto"/>
              <w:ind w:left="-57" w:right="-57" w:firstLine="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4 балла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1CE37D" w14:textId="77777777" w:rsidR="006B7C1C" w:rsidRPr="00A20790" w:rsidRDefault="006B7C1C" w:rsidP="00790FE9">
            <w:pPr>
              <w:tabs>
                <w:tab w:val="left" w:pos="1276"/>
              </w:tabs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b/>
                <w:lang w:eastAsia="en-US"/>
              </w:rPr>
              <w:t>5 баллов</w:t>
            </w:r>
          </w:p>
        </w:tc>
      </w:tr>
      <w:tr w:rsidR="006B7C1C" w:rsidRPr="00A20790" w14:paraId="313BDBC9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7113BA" w14:textId="77777777" w:rsidR="006B7C1C" w:rsidRPr="00A20790" w:rsidRDefault="006B7C1C" w:rsidP="006B7C1C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0E6E96" w14:textId="77777777" w:rsidR="006B7C1C" w:rsidRPr="00A20790" w:rsidRDefault="006B7C1C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Умение определять педагогические цели и задачи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23D1" w14:textId="77777777" w:rsidR="006B7C1C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F306" w14:textId="77777777" w:rsidR="006B7C1C" w:rsidRPr="00A20790" w:rsidRDefault="007008F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0ED0" w14:textId="77777777" w:rsidR="006B7C1C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0F0B" w14:textId="77777777" w:rsidR="006B7C1C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C56D" w14:textId="77777777" w:rsidR="006B7C1C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0260EF13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6B8B27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C64EE8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организовать деятельность обучающихся с применением новых форм, направленный на освоение дополнительной общеобразовательной программы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DD7CD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C8BD2" w14:textId="77777777" w:rsidR="00790FE9" w:rsidRPr="00A20790" w:rsidRDefault="007008F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C18B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9CB8F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1388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16D829C1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C054E3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857B83" w14:textId="1926AC7D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использовать педагогические обоснованные формы, методы, средства и приемы организации деятельности обучающихся, в том числе методики наставничества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04987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17A1C" w14:textId="77777777" w:rsidR="00790FE9" w:rsidRPr="00A20790" w:rsidRDefault="007008F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7B9C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0D7AE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EF70A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4531DDD7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C692F9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014DB2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Умение стимулировать и мотивировать деятельность и общение обучающихся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E8D97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AB139" w14:textId="77777777" w:rsidR="00790FE9" w:rsidRPr="00A20790" w:rsidRDefault="00020F02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 w:rsidR="007008F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A99B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673D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7762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2D63F508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1868E2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7C6F88" w14:textId="77777777" w:rsidR="00790FE9" w:rsidRPr="00A20790" w:rsidRDefault="00790FE9" w:rsidP="00790FE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целесообразно и обоснованно использовать информационно-коммуникационные технологии (ИКТ), электронные образовательные и информационные ресурсы с учетом особенностей программы и индивидуальных особенностей учащихся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F8E8C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C580A" w14:textId="77777777" w:rsidR="00790FE9" w:rsidRPr="00A20790" w:rsidRDefault="00020F02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 w:rsidR="007008F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A66E8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A7BA4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269C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3DBA8648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BBFCE2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E16728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осуществлять педагогический и текущий контроль, оценку образовательной деятельности обучающихся, коррекцию поведения и общения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F4984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41A94" w14:textId="77777777" w:rsidR="00790FE9" w:rsidRPr="00A20790" w:rsidRDefault="00020F02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 w:rsidR="001324A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C807F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A7515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A8483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243B70F2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E5930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7068E5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Умение использовать </w:t>
            </w: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профориентационные возможности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4E698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не </w:t>
            </w:r>
            <w:r w:rsidRPr="00A20790">
              <w:rPr>
                <w:rFonts w:ascii="Times New Roman" w:eastAsia="Calibri" w:hAnsi="Times New Roman" w:cs="Times New Roman"/>
                <w:lang w:eastAsia="en-US"/>
              </w:rPr>
              <w:lastRenderedPageBreak/>
              <w:t>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F210B" w14:textId="77777777" w:rsidR="00790FE9" w:rsidRPr="00A20790" w:rsidRDefault="00020F02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 w:rsidR="001324A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lastRenderedPageBreak/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9C4E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lastRenderedPageBreak/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03918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 xml:space="preserve">умеет в </w:t>
            </w:r>
            <w:r w:rsidRPr="00A20790">
              <w:rPr>
                <w:rFonts w:ascii="Times New Roman" w:eastAsia="Calibri" w:hAnsi="Times New Roman" w:cs="Times New Roman"/>
                <w:lang w:eastAsia="en-US"/>
              </w:rPr>
              <w:lastRenderedPageBreak/>
              <w:t>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48FA" w14:textId="77777777" w:rsidR="00790FE9" w:rsidRPr="00A20790" w:rsidRDefault="00790FE9" w:rsidP="00020F02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умеет в </w:t>
            </w:r>
            <w:r w:rsidRPr="00A20790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полной мере</w:t>
            </w:r>
          </w:p>
        </w:tc>
      </w:tr>
      <w:tr w:rsidR="00790FE9" w:rsidRPr="00A20790" w14:paraId="01A0C98A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8AA64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5D73D4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создавать педагогические условия для формирования благоприятного психологического климата и педагогической поддержки обучающихся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15A05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28AA" w14:textId="77777777" w:rsidR="00790FE9" w:rsidRPr="00A20790" w:rsidRDefault="001324A7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DA19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D0D7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EA730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677C8AF1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60523B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3F6385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обеспечить завершенность мастер-класса, оригинальность формы его проведения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9D299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21AE" w14:textId="77777777" w:rsidR="00790FE9" w:rsidRPr="00A20790" w:rsidRDefault="001324A7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5F1D8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BB8F2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EEB6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71C0D74C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EB1CB0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B85D4F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анализировать мастер-класс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8394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не умеет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A37A" w14:textId="77777777" w:rsidR="00790FE9" w:rsidRPr="00A20790" w:rsidRDefault="001324A7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меет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0FE9" w:rsidRPr="00A20790">
              <w:rPr>
                <w:rFonts w:ascii="Times New Roman" w:eastAsia="Calibri" w:hAnsi="Times New Roman" w:cs="Times New Roman"/>
                <w:lang w:eastAsia="en-US"/>
              </w:rPr>
              <w:t>недостаточно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04993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36677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left="-57" w:right="-57"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необходимой мере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EC9CE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lang w:eastAsia="en-US"/>
              </w:rPr>
              <w:t>умеет в полной мере</w:t>
            </w:r>
          </w:p>
        </w:tc>
      </w:tr>
      <w:tr w:rsidR="00790FE9" w:rsidRPr="00A20790" w14:paraId="0BD8554A" w14:textId="77777777" w:rsidTr="007008F9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7B4B" w14:textId="77777777" w:rsidR="00790FE9" w:rsidRPr="00A20790" w:rsidRDefault="00790FE9" w:rsidP="006B7C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6A950" w14:textId="77777777" w:rsidR="00790FE9" w:rsidRPr="00A20790" w:rsidRDefault="00790FE9" w:rsidP="001324A7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Итого: (максимально 50 баллов)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3D52" w14:textId="77777777" w:rsidR="00790FE9" w:rsidRPr="00A20790" w:rsidRDefault="00790FE9" w:rsidP="00E2325A">
            <w:pPr>
              <w:tabs>
                <w:tab w:val="left" w:pos="1276"/>
              </w:tabs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F7C22" w14:textId="77777777" w:rsidR="00790FE9" w:rsidRPr="00A20790" w:rsidRDefault="00790FE9" w:rsidP="00790FE9">
            <w:pPr>
              <w:tabs>
                <w:tab w:val="left" w:pos="1276"/>
              </w:tabs>
              <w:spacing w:after="0" w:line="240" w:lineRule="auto"/>
              <w:ind w:left="-57" w:right="-57" w:firstLine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9FC3E" w14:textId="77777777" w:rsidR="00790FE9" w:rsidRPr="00A20790" w:rsidRDefault="00790FE9" w:rsidP="00790FE9">
            <w:pPr>
              <w:tabs>
                <w:tab w:val="left" w:pos="1276"/>
              </w:tabs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B2D6" w14:textId="77777777" w:rsidR="00790FE9" w:rsidRPr="00A20790" w:rsidRDefault="00790FE9" w:rsidP="00E2325A">
            <w:pPr>
              <w:tabs>
                <w:tab w:val="left" w:pos="1276"/>
              </w:tabs>
              <w:spacing w:after="0" w:line="240" w:lineRule="auto"/>
              <w:ind w:left="-57" w:right="-57" w:firstLine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8D30" w14:textId="77777777" w:rsidR="00790FE9" w:rsidRPr="00A20790" w:rsidRDefault="00790FE9" w:rsidP="00E2325A">
            <w:pPr>
              <w:tabs>
                <w:tab w:val="left" w:pos="1276"/>
              </w:tabs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54CAC1D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7378CC" w14:textId="77777777" w:rsidR="003823A6" w:rsidRPr="0065504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5504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«Импровизированный конкурс»</w:t>
      </w:r>
    </w:p>
    <w:p w14:paraId="0DEE2705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9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6097"/>
      </w:tblGrid>
      <w:tr w:rsidR="003823A6" w:rsidRPr="00A20790" w14:paraId="212605C7" w14:textId="77777777" w:rsidTr="00790FE9">
        <w:tc>
          <w:tcPr>
            <w:tcW w:w="567" w:type="dxa"/>
          </w:tcPr>
          <w:p w14:paraId="045B966E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14:paraId="48A6A27F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 xml:space="preserve"> Наименование требования </w:t>
            </w:r>
          </w:p>
        </w:tc>
        <w:tc>
          <w:tcPr>
            <w:tcW w:w="6097" w:type="dxa"/>
          </w:tcPr>
          <w:p w14:paraId="3BB4C63E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Содержание требования</w:t>
            </w:r>
          </w:p>
        </w:tc>
      </w:tr>
      <w:tr w:rsidR="003823A6" w:rsidRPr="00A20790" w14:paraId="38294961" w14:textId="77777777" w:rsidTr="00790FE9">
        <w:tc>
          <w:tcPr>
            <w:tcW w:w="567" w:type="dxa"/>
          </w:tcPr>
          <w:p w14:paraId="4AB8612F" w14:textId="77777777" w:rsidR="003823A6" w:rsidRPr="00A20790" w:rsidRDefault="003823A6" w:rsidP="00790FE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752344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условиям и длительности занятия</w:t>
            </w:r>
          </w:p>
        </w:tc>
        <w:tc>
          <w:tcPr>
            <w:tcW w:w="6097" w:type="dxa"/>
          </w:tcPr>
          <w:p w14:paraId="0ED69D5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в </w:t>
            </w:r>
            <w:r w:rsidR="008E14C0" w:rsidRPr="008E14C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4C0">
              <w:rPr>
                <w:rFonts w:ascii="Times New Roman" w:eastAsia="Times New Roman" w:hAnsi="Times New Roman" w:cs="Times New Roman"/>
                <w:sz w:val="24"/>
                <w:szCs w:val="24"/>
              </w:rPr>
              <w:t>мпровизированном конкурсе выявляет владение финалистами Конкурса современных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востребованных компетенций: креативности, коммуникации, универсальных компетенций, культуры проектирования в образовательном процессе, умения продуктивно работать в команде и выстраивать конструктивное взаимодействие.</w:t>
            </w:r>
          </w:p>
          <w:p w14:paraId="5A5F61A2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конкурса – 2,5 часа.</w:t>
            </w:r>
          </w:p>
          <w:p w14:paraId="183158D3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конкурсанты получают непосредственно перед конкурсным испытанием.</w:t>
            </w:r>
          </w:p>
        </w:tc>
      </w:tr>
    </w:tbl>
    <w:p w14:paraId="22F0E6F5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1701"/>
        <w:gridCol w:w="1560"/>
        <w:gridCol w:w="1701"/>
      </w:tblGrid>
      <w:tr w:rsidR="003823A6" w:rsidRPr="00A20790" w14:paraId="1D75347E" w14:textId="77777777" w:rsidTr="00790FE9">
        <w:trPr>
          <w:trHeight w:val="20"/>
          <w:tblHeader/>
        </w:trPr>
        <w:tc>
          <w:tcPr>
            <w:tcW w:w="425" w:type="dxa"/>
            <w:vMerge w:val="restart"/>
            <w:vAlign w:val="center"/>
          </w:tcPr>
          <w:p w14:paraId="0ED8FAE1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351D5438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4962" w:type="dxa"/>
            <w:gridSpan w:val="3"/>
            <w:vAlign w:val="center"/>
          </w:tcPr>
          <w:p w14:paraId="4134B0F3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3823A6" w:rsidRPr="00A20790" w14:paraId="299B3FF3" w14:textId="77777777" w:rsidTr="00790FE9">
        <w:trPr>
          <w:trHeight w:val="20"/>
          <w:tblHeader/>
        </w:trPr>
        <w:tc>
          <w:tcPr>
            <w:tcW w:w="425" w:type="dxa"/>
            <w:vMerge/>
            <w:vAlign w:val="center"/>
          </w:tcPr>
          <w:p w14:paraId="346B93ED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14:paraId="1E16AFE2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133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2209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68B50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4-5</w:t>
            </w:r>
          </w:p>
        </w:tc>
      </w:tr>
      <w:tr w:rsidR="003823A6" w:rsidRPr="00A20790" w14:paraId="480D2E8C" w14:textId="77777777" w:rsidTr="00790FE9">
        <w:trPr>
          <w:trHeight w:val="20"/>
        </w:trPr>
        <w:tc>
          <w:tcPr>
            <w:tcW w:w="425" w:type="dxa"/>
          </w:tcPr>
          <w:p w14:paraId="43F1167B" w14:textId="77777777" w:rsidR="003823A6" w:rsidRPr="00A20790" w:rsidRDefault="003823A6" w:rsidP="00790FE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F85849" w14:textId="77777777" w:rsidR="003823A6" w:rsidRPr="00A20790" w:rsidRDefault="003823A6" w:rsidP="00F2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продуктивно работать в команде, выстраивать конструктивное взаимодействие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5F95B3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недостаточно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FEE22C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</w:t>
            </w:r>
            <w:r w:rsidR="008E14C0">
              <w:rPr>
                <w:rFonts w:ascii="Times New Roman" w:eastAsia="Times New Roman" w:hAnsi="Times New Roman" w:cs="Times New Roman"/>
                <w:sz w:val="24"/>
                <w:szCs w:val="24"/>
              </w:rPr>
              <w:t>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378C46" w14:textId="77777777" w:rsidR="003823A6" w:rsidRPr="00A20790" w:rsidRDefault="008E14C0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3823A6" w:rsidRPr="00A20790" w14:paraId="4382D041" w14:textId="77777777" w:rsidTr="00790FE9">
        <w:trPr>
          <w:trHeight w:val="20"/>
        </w:trPr>
        <w:tc>
          <w:tcPr>
            <w:tcW w:w="425" w:type="dxa"/>
          </w:tcPr>
          <w:p w14:paraId="3CBF97E3" w14:textId="77777777" w:rsidR="003823A6" w:rsidRPr="00A20790" w:rsidRDefault="003823A6" w:rsidP="00790FE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32AFF1" w14:textId="77777777" w:rsidR="003823A6" w:rsidRPr="00A20790" w:rsidRDefault="003823A6" w:rsidP="00F2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техниками и приемами общения (слушания, убеждения) и вовле</w:t>
            </w:r>
            <w:r w:rsidR="00790FE9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чения в деятельность с учетом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особенностей членов команды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94672D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недостаточно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46ECC9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F6A0C7" w14:textId="77777777" w:rsidR="003823A6" w:rsidRPr="00A20790" w:rsidRDefault="008E14C0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3823A6" w:rsidRPr="00A20790" w14:paraId="2093E010" w14:textId="77777777" w:rsidTr="00790FE9">
        <w:trPr>
          <w:trHeight w:val="20"/>
        </w:trPr>
        <w:tc>
          <w:tcPr>
            <w:tcW w:w="425" w:type="dxa"/>
          </w:tcPr>
          <w:p w14:paraId="0C7C1EEA" w14:textId="77777777" w:rsidR="003823A6" w:rsidRPr="00A20790" w:rsidRDefault="003823A6" w:rsidP="00790FE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BAAD8F" w14:textId="77777777" w:rsidR="003823A6" w:rsidRPr="00A20790" w:rsidRDefault="003823A6" w:rsidP="00F2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навыками критического мышления и коллективного принятия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A1036A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владеет недостаточно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0CE9C1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в достаточной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704856" w14:textId="77777777" w:rsidR="003823A6" w:rsidRPr="00A20790" w:rsidRDefault="008E14C0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3823A6" w:rsidRPr="00A20790" w14:paraId="0DE02CF3" w14:textId="77777777" w:rsidTr="00790FE9">
        <w:trPr>
          <w:trHeight w:val="20"/>
        </w:trPr>
        <w:tc>
          <w:tcPr>
            <w:tcW w:w="425" w:type="dxa"/>
          </w:tcPr>
          <w:p w14:paraId="640790F7" w14:textId="77777777" w:rsidR="003823A6" w:rsidRPr="00A20790" w:rsidRDefault="003823A6" w:rsidP="00790FE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5134B1" w14:textId="77777777" w:rsidR="003823A6" w:rsidRPr="00A20790" w:rsidRDefault="003823A6" w:rsidP="00F2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 и оригинальность предлагаемых решений и коммуникативных тактик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5F1F6C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выявлено или выявлено частично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456A1F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04F2B7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полной мере</w:t>
            </w:r>
          </w:p>
        </w:tc>
      </w:tr>
      <w:tr w:rsidR="003823A6" w:rsidRPr="00A20790" w14:paraId="0161119B" w14:textId="77777777" w:rsidTr="00790FE9">
        <w:trPr>
          <w:trHeight w:val="20"/>
        </w:trPr>
        <w:tc>
          <w:tcPr>
            <w:tcW w:w="425" w:type="dxa"/>
          </w:tcPr>
          <w:p w14:paraId="6C293147" w14:textId="77777777" w:rsidR="003823A6" w:rsidRPr="00A20790" w:rsidRDefault="003823A6" w:rsidP="00790FE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546A2E" w14:textId="77777777" w:rsidR="003823A6" w:rsidRPr="00A20790" w:rsidRDefault="003823A6" w:rsidP="00F2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проявлять самостоятельность и лидерские качества в принятии ответственных решений в условиях неопределенности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7A2413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недостаточно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C6E40A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273D22" w14:textId="77777777" w:rsidR="003823A6" w:rsidRPr="00A20790" w:rsidRDefault="003823A6" w:rsidP="008E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полной мере</w:t>
            </w:r>
          </w:p>
        </w:tc>
      </w:tr>
    </w:tbl>
    <w:p w14:paraId="03ED0908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02158" w14:textId="77777777" w:rsidR="003823A6" w:rsidRPr="00D616C6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616C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«Мое </w:t>
      </w:r>
      <w:r w:rsidR="00F91BFF" w:rsidRPr="00D616C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образовательное решение – глобальным вызовам</w:t>
      </w:r>
      <w:r w:rsidRPr="00D616C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</w:p>
    <w:p w14:paraId="498BFD1A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369"/>
        <w:gridCol w:w="6096"/>
      </w:tblGrid>
      <w:tr w:rsidR="003823A6" w:rsidRPr="00A20790" w14:paraId="2A040003" w14:textId="77777777" w:rsidTr="00790FE9">
        <w:tc>
          <w:tcPr>
            <w:tcW w:w="458" w:type="dxa"/>
          </w:tcPr>
          <w:p w14:paraId="1A7997A7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9" w:type="dxa"/>
          </w:tcPr>
          <w:p w14:paraId="45BBA6E7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Наименование требования </w:t>
            </w:r>
          </w:p>
        </w:tc>
        <w:tc>
          <w:tcPr>
            <w:tcW w:w="6096" w:type="dxa"/>
          </w:tcPr>
          <w:p w14:paraId="4AFEBF76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требования</w:t>
            </w:r>
          </w:p>
        </w:tc>
      </w:tr>
      <w:tr w:rsidR="003823A6" w:rsidRPr="00A20790" w14:paraId="4EC18D77" w14:textId="77777777" w:rsidTr="00790FE9">
        <w:tc>
          <w:tcPr>
            <w:tcW w:w="458" w:type="dxa"/>
          </w:tcPr>
          <w:p w14:paraId="76814D60" w14:textId="77777777" w:rsidR="003823A6" w:rsidRPr="00A20790" w:rsidRDefault="003823A6" w:rsidP="00790FE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5982575B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содержанию </w:t>
            </w:r>
          </w:p>
        </w:tc>
        <w:tc>
          <w:tcPr>
            <w:tcW w:w="6096" w:type="dxa"/>
          </w:tcPr>
          <w:p w14:paraId="785E2515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форма </w:t>
            </w:r>
            <w:r w:rsidR="00F91BFF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конкурсантом определяется самостоятельно. Допускается использование визуальных, музыкальных, наглядных, презентационных, информационно-коммуникативных средств выразительности для достижения целей профессионального послания. Регламент – 5 минут</w:t>
            </w:r>
          </w:p>
        </w:tc>
      </w:tr>
    </w:tbl>
    <w:p w14:paraId="725CEB5D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1701"/>
        <w:gridCol w:w="1560"/>
        <w:gridCol w:w="1701"/>
      </w:tblGrid>
      <w:tr w:rsidR="003823A6" w:rsidRPr="00A20790" w14:paraId="1B01BB49" w14:textId="77777777" w:rsidTr="00790FE9">
        <w:trPr>
          <w:trHeight w:val="20"/>
        </w:trPr>
        <w:tc>
          <w:tcPr>
            <w:tcW w:w="425" w:type="dxa"/>
            <w:vMerge w:val="restart"/>
            <w:vAlign w:val="center"/>
          </w:tcPr>
          <w:p w14:paraId="71BE4685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2BA44059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496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7455CB0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3823A6" w:rsidRPr="00A20790" w14:paraId="449ABEE6" w14:textId="77777777" w:rsidTr="00790FE9">
        <w:trPr>
          <w:trHeight w:val="20"/>
        </w:trPr>
        <w:tc>
          <w:tcPr>
            <w:tcW w:w="425" w:type="dxa"/>
            <w:vMerge/>
            <w:vAlign w:val="center"/>
          </w:tcPr>
          <w:p w14:paraId="2C7A8FDA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14:paraId="74ED57BD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BDAAE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12A25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7440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823A6" w:rsidRPr="00A20790" w14:paraId="50A26096" w14:textId="77777777" w:rsidTr="00790FE9">
        <w:trPr>
          <w:trHeight w:val="20"/>
        </w:trPr>
        <w:tc>
          <w:tcPr>
            <w:tcW w:w="425" w:type="dxa"/>
          </w:tcPr>
          <w:p w14:paraId="7F9A5CEF" w14:textId="77777777" w:rsidR="003823A6" w:rsidRPr="00A20790" w:rsidRDefault="003823A6" w:rsidP="00790FE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EC45C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основных тенденций и стратегий развития сферы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3E5816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частично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C60794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1D8C75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полной мере</w:t>
            </w:r>
          </w:p>
        </w:tc>
      </w:tr>
      <w:tr w:rsidR="003823A6" w:rsidRPr="00A20790" w14:paraId="3A37AE8D" w14:textId="77777777" w:rsidTr="00790FE9">
        <w:trPr>
          <w:trHeight w:val="20"/>
        </w:trPr>
        <w:tc>
          <w:tcPr>
            <w:tcW w:w="425" w:type="dxa"/>
          </w:tcPr>
          <w:p w14:paraId="00602C8B" w14:textId="77777777" w:rsidR="003823A6" w:rsidRPr="00A20790" w:rsidRDefault="003823A6" w:rsidP="00790FE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998001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рефлексии и умение проводить педагогическое наблюдение и анализ собственной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D05FFD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частично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FF228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DD19E8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полной мере</w:t>
            </w:r>
          </w:p>
        </w:tc>
      </w:tr>
      <w:tr w:rsidR="003823A6" w:rsidRPr="00A20790" w14:paraId="0BF5ECDB" w14:textId="77777777" w:rsidTr="00790FE9">
        <w:trPr>
          <w:trHeight w:val="20"/>
        </w:trPr>
        <w:tc>
          <w:tcPr>
            <w:tcW w:w="425" w:type="dxa"/>
          </w:tcPr>
          <w:p w14:paraId="053025D4" w14:textId="77777777" w:rsidR="003823A6" w:rsidRPr="00A20790" w:rsidRDefault="003823A6" w:rsidP="00790FE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27D7E3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целесообразность предложений с учетом возможности их реализации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91D6D6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выявлено или выявлено частично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EBB27F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2B9B6A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полной мере</w:t>
            </w:r>
          </w:p>
        </w:tc>
      </w:tr>
      <w:tr w:rsidR="003823A6" w:rsidRPr="00A20790" w14:paraId="69EA957A" w14:textId="77777777" w:rsidTr="00790FE9">
        <w:trPr>
          <w:trHeight w:val="20"/>
        </w:trPr>
        <w:tc>
          <w:tcPr>
            <w:tcW w:w="425" w:type="dxa"/>
          </w:tcPr>
          <w:p w14:paraId="748C3BA3" w14:textId="77777777" w:rsidR="003823A6" w:rsidRPr="00A20790" w:rsidRDefault="003823A6" w:rsidP="00790FE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D8D141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публичного выступления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E079F7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недостаточно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B3B9E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в достаточной мере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F04743" w14:textId="77777777" w:rsidR="003823A6" w:rsidRPr="00A20790" w:rsidRDefault="008C341F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</w:tbl>
    <w:p w14:paraId="677555BD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B672D7F" w14:textId="77777777" w:rsidR="003823A6" w:rsidRPr="008C341F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C341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«Круглый стол»</w:t>
      </w:r>
    </w:p>
    <w:p w14:paraId="604921F3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382"/>
        <w:gridCol w:w="6096"/>
      </w:tblGrid>
      <w:tr w:rsidR="003823A6" w:rsidRPr="00A20790" w14:paraId="5941ED6D" w14:textId="77777777" w:rsidTr="00790FE9">
        <w:tc>
          <w:tcPr>
            <w:tcW w:w="445" w:type="dxa"/>
          </w:tcPr>
          <w:p w14:paraId="70A845AF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2" w:type="dxa"/>
          </w:tcPr>
          <w:p w14:paraId="028645AF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Наименование требования </w:t>
            </w:r>
          </w:p>
        </w:tc>
        <w:tc>
          <w:tcPr>
            <w:tcW w:w="6096" w:type="dxa"/>
          </w:tcPr>
          <w:p w14:paraId="742C0ED5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требования</w:t>
            </w:r>
          </w:p>
        </w:tc>
      </w:tr>
      <w:tr w:rsidR="003823A6" w:rsidRPr="00A20790" w14:paraId="03C8BC8A" w14:textId="77777777" w:rsidTr="00790FE9">
        <w:tc>
          <w:tcPr>
            <w:tcW w:w="445" w:type="dxa"/>
          </w:tcPr>
          <w:p w14:paraId="513E5CAB" w14:textId="77777777" w:rsidR="003823A6" w:rsidRPr="00A20790" w:rsidRDefault="003823A6" w:rsidP="00790FE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075DF71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условиям выполнения задания</w:t>
            </w:r>
          </w:p>
        </w:tc>
        <w:tc>
          <w:tcPr>
            <w:tcW w:w="6096" w:type="dxa"/>
          </w:tcPr>
          <w:p w14:paraId="2509CB4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продолжительность конкурсного испытания для победителей в номинациях – 60 минут. Тема конкурсного испытания определяется Оргкомитетом конкурса и доводится до участников финала конкурса не ранее дня предшествующего дню конкурсного испытания.</w:t>
            </w:r>
          </w:p>
        </w:tc>
      </w:tr>
      <w:tr w:rsidR="003823A6" w:rsidRPr="00A20790" w14:paraId="0EEF0FD6" w14:textId="77777777" w:rsidTr="00790FE9">
        <w:tc>
          <w:tcPr>
            <w:tcW w:w="445" w:type="dxa"/>
          </w:tcPr>
          <w:p w14:paraId="46F5A7C4" w14:textId="77777777" w:rsidR="003823A6" w:rsidRPr="00A20790" w:rsidRDefault="003823A6" w:rsidP="003823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931D56E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выполнению задания</w:t>
            </w:r>
          </w:p>
        </w:tc>
        <w:tc>
          <w:tcPr>
            <w:tcW w:w="6096" w:type="dxa"/>
          </w:tcPr>
          <w:p w14:paraId="67D5C4E2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 формулируют свои профессиональные взгляды, ценности, позиции в свободной дискуссии</w:t>
            </w:r>
          </w:p>
        </w:tc>
      </w:tr>
    </w:tbl>
    <w:p w14:paraId="043F3048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1701"/>
        <w:gridCol w:w="1560"/>
        <w:gridCol w:w="1701"/>
      </w:tblGrid>
      <w:tr w:rsidR="003823A6" w:rsidRPr="00A20790" w14:paraId="2BF68F4E" w14:textId="77777777" w:rsidTr="00790FE9">
        <w:trPr>
          <w:trHeight w:val="20"/>
          <w:tblHeader/>
        </w:trPr>
        <w:tc>
          <w:tcPr>
            <w:tcW w:w="425" w:type="dxa"/>
            <w:vMerge w:val="restart"/>
            <w:vAlign w:val="center"/>
          </w:tcPr>
          <w:p w14:paraId="072BDBBA" w14:textId="77777777" w:rsidR="00790FE9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3899306F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4962" w:type="dxa"/>
            <w:gridSpan w:val="3"/>
            <w:vAlign w:val="center"/>
          </w:tcPr>
          <w:p w14:paraId="67E3DF33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3823A6" w:rsidRPr="00A20790" w14:paraId="4AEBA727" w14:textId="77777777" w:rsidTr="00790FE9">
        <w:trPr>
          <w:trHeight w:val="20"/>
          <w:tblHeader/>
        </w:trPr>
        <w:tc>
          <w:tcPr>
            <w:tcW w:w="425" w:type="dxa"/>
            <w:vMerge/>
            <w:vAlign w:val="center"/>
          </w:tcPr>
          <w:p w14:paraId="2CE46CC4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14:paraId="522D7557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B7827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1-2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D3913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5D9F" w14:textId="77777777" w:rsidR="003823A6" w:rsidRPr="00A20790" w:rsidRDefault="003823A6" w:rsidP="0079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9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3823A6" w:rsidRPr="00A20790" w14:paraId="781D7B47" w14:textId="77777777" w:rsidTr="00790FE9">
        <w:trPr>
          <w:trHeight w:val="20"/>
        </w:trPr>
        <w:tc>
          <w:tcPr>
            <w:tcW w:w="425" w:type="dxa"/>
          </w:tcPr>
          <w:p w14:paraId="4D786FE3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6946CF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понимание современных тенденций развития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CE49E5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частично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F58FBC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980C52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полной мере</w:t>
            </w:r>
          </w:p>
        </w:tc>
      </w:tr>
      <w:tr w:rsidR="003823A6" w:rsidRPr="00A20790" w14:paraId="1658C603" w14:textId="77777777" w:rsidTr="00790FE9">
        <w:trPr>
          <w:trHeight w:val="20"/>
        </w:trPr>
        <w:tc>
          <w:tcPr>
            <w:tcW w:w="425" w:type="dxa"/>
          </w:tcPr>
          <w:p w14:paraId="1E0F5CAA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62A1A0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 профессиональная педагогическая эрудиция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DF55FC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частично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F27CBC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A8307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полной мере</w:t>
            </w:r>
          </w:p>
        </w:tc>
      </w:tr>
      <w:tr w:rsidR="003823A6" w:rsidRPr="00A20790" w14:paraId="69054C0A" w14:textId="77777777" w:rsidTr="00790FE9">
        <w:trPr>
          <w:trHeight w:val="20"/>
        </w:trPr>
        <w:tc>
          <w:tcPr>
            <w:tcW w:w="425" w:type="dxa"/>
          </w:tcPr>
          <w:p w14:paraId="66B12725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37B047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риторическими навыками публичной деловой речи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72549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недостаточно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249CB8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9D1397" w14:textId="77777777" w:rsidR="003823A6" w:rsidRPr="00A20790" w:rsidRDefault="008C341F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3823A6" w:rsidRPr="00A20790" w14:paraId="73C745FD" w14:textId="77777777" w:rsidTr="00790FE9">
        <w:trPr>
          <w:trHeight w:val="20"/>
        </w:trPr>
        <w:tc>
          <w:tcPr>
            <w:tcW w:w="425" w:type="dxa"/>
          </w:tcPr>
          <w:p w14:paraId="0B4300B7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7F213B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навыками дискуссии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2AA97A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недостаточно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B48D61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A096D5" w14:textId="77777777" w:rsidR="003823A6" w:rsidRPr="00A20790" w:rsidRDefault="008C341F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3823A6" w:rsidRPr="00A20790" w14:paraId="3D9EB5CC" w14:textId="77777777" w:rsidTr="00790FE9">
        <w:trPr>
          <w:trHeight w:val="20"/>
        </w:trPr>
        <w:tc>
          <w:tcPr>
            <w:tcW w:w="425" w:type="dxa"/>
          </w:tcPr>
          <w:p w14:paraId="3ED4E83B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DDF9E0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публичного выступления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C7C311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недостаточно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9341F5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564B97" w14:textId="77777777" w:rsidR="003823A6" w:rsidRPr="00A20790" w:rsidRDefault="008C341F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3823A6" w:rsidRPr="00A20790" w14:paraId="7876C298" w14:textId="77777777" w:rsidTr="00790FE9">
        <w:trPr>
          <w:trHeight w:val="20"/>
        </w:trPr>
        <w:tc>
          <w:tcPr>
            <w:tcW w:w="425" w:type="dxa"/>
          </w:tcPr>
          <w:p w14:paraId="0CB13A10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0D4152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выявить и сформулировать педагогическую проблему дополнительного образования и предложить пути ее решения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8FA188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недостаточно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34C7D5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E2FFA9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полной мере</w:t>
            </w:r>
          </w:p>
        </w:tc>
      </w:tr>
      <w:tr w:rsidR="003823A6" w:rsidRPr="00A20790" w14:paraId="7A55D231" w14:textId="77777777" w:rsidTr="00790FE9">
        <w:trPr>
          <w:trHeight w:val="20"/>
        </w:trPr>
        <w:tc>
          <w:tcPr>
            <w:tcW w:w="425" w:type="dxa"/>
          </w:tcPr>
          <w:p w14:paraId="7F143701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8F0FE2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Аргументированность, взвешенность, конструктивность предложений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6127F2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частично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463665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A1A578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в полной мере</w:t>
            </w:r>
          </w:p>
        </w:tc>
      </w:tr>
      <w:tr w:rsidR="003823A6" w:rsidRPr="00A20790" w14:paraId="5D7348B4" w14:textId="77777777" w:rsidTr="00790FE9">
        <w:trPr>
          <w:trHeight w:val="20"/>
        </w:trPr>
        <w:tc>
          <w:tcPr>
            <w:tcW w:w="425" w:type="dxa"/>
          </w:tcPr>
          <w:p w14:paraId="496DADB1" w14:textId="77777777" w:rsidR="003823A6" w:rsidRPr="00A20790" w:rsidRDefault="003823A6" w:rsidP="00790FE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AD3DF0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представить свою позицию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2DE37A" w14:textId="77777777" w:rsidR="003823A6" w:rsidRPr="00A20790" w:rsidRDefault="003823A6" w:rsidP="0038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недостаточно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7C7724" w14:textId="77777777" w:rsidR="003823A6" w:rsidRPr="00A20790" w:rsidRDefault="003823A6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 достаточной 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F38649" w14:textId="77777777" w:rsidR="003823A6" w:rsidRPr="00A20790" w:rsidRDefault="008C341F" w:rsidP="008C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</w:t>
            </w:r>
            <w:r w:rsidR="003823A6" w:rsidRPr="00A2079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</w:tbl>
    <w:p w14:paraId="2AB90559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0EE6A6" w14:textId="77777777" w:rsidR="003823A6" w:rsidRPr="00A20790" w:rsidRDefault="003823A6" w:rsidP="00382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33470" w14:textId="77777777" w:rsidR="00481567" w:rsidRPr="00A20790" w:rsidRDefault="00481567" w:rsidP="00481567">
      <w:pPr>
        <w:widowControl w:val="0"/>
        <w:spacing w:after="0" w:line="554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sectPr w:rsidR="00481567" w:rsidRPr="00A20790" w:rsidSect="003E4E6F">
      <w:headerReference w:type="default" r:id="rId11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C325" w14:textId="77777777" w:rsidR="0092628B" w:rsidRDefault="0092628B" w:rsidP="00F33469">
      <w:pPr>
        <w:spacing w:after="0" w:line="240" w:lineRule="auto"/>
      </w:pPr>
      <w:r>
        <w:separator/>
      </w:r>
    </w:p>
  </w:endnote>
  <w:endnote w:type="continuationSeparator" w:id="0">
    <w:p w14:paraId="342B215D" w14:textId="77777777" w:rsidR="0092628B" w:rsidRDefault="0092628B" w:rsidP="00F3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92091"/>
      <w:docPartObj>
        <w:docPartGallery w:val="Page Numbers (Bottom of Page)"/>
        <w:docPartUnique/>
      </w:docPartObj>
    </w:sdtPr>
    <w:sdtContent>
      <w:p w14:paraId="63DE89F4" w14:textId="77777777" w:rsidR="008D6042" w:rsidRDefault="008D604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B5F5338" w14:textId="77777777" w:rsidR="008D6042" w:rsidRDefault="008D60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6196" w14:textId="77777777" w:rsidR="0092628B" w:rsidRDefault="0092628B" w:rsidP="00F33469">
      <w:pPr>
        <w:spacing w:after="0" w:line="240" w:lineRule="auto"/>
      </w:pPr>
      <w:r>
        <w:separator/>
      </w:r>
    </w:p>
  </w:footnote>
  <w:footnote w:type="continuationSeparator" w:id="0">
    <w:p w14:paraId="3D3E8A4B" w14:textId="77777777" w:rsidR="0092628B" w:rsidRDefault="0092628B" w:rsidP="00F3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6122F" w14:textId="77777777" w:rsidR="008D6042" w:rsidRDefault="008D6042">
    <w:pPr>
      <w:pStyle w:val="a9"/>
      <w:jc w:val="center"/>
    </w:pPr>
  </w:p>
  <w:p w14:paraId="4DD44A59" w14:textId="77777777" w:rsidR="008D6042" w:rsidRDefault="008D604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6F15F" w14:textId="77777777" w:rsidR="008D6042" w:rsidRDefault="008D604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57B69197" w14:textId="77777777" w:rsidR="008D6042" w:rsidRDefault="008D604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42A7"/>
    <w:multiLevelType w:val="hybridMultilevel"/>
    <w:tmpl w:val="A3987880"/>
    <w:lvl w:ilvl="0" w:tplc="204C781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574295"/>
    <w:multiLevelType w:val="hybridMultilevel"/>
    <w:tmpl w:val="119A8A42"/>
    <w:lvl w:ilvl="0" w:tplc="86B2E5D2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D004F"/>
    <w:multiLevelType w:val="hybridMultilevel"/>
    <w:tmpl w:val="C1A0AD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6CF8"/>
    <w:multiLevelType w:val="multilevel"/>
    <w:tmpl w:val="06686CF8"/>
    <w:lvl w:ilvl="0">
      <w:start w:val="1"/>
      <w:numFmt w:val="bullet"/>
      <w:lvlText w:val=""/>
      <w:lvlJc w:val="left"/>
      <w:pPr>
        <w:ind w:left="700" w:hanging="361"/>
      </w:pPr>
      <w:rPr>
        <w:rFonts w:ascii="Symbol" w:eastAsia="Symbol" w:hAnsi="Symbol" w:cs="Symbol" w:hint="default"/>
        <w:sz w:val="24"/>
        <w:szCs w:val="24"/>
        <w:lang w:val="ru-RU" w:eastAsia="ru-RU" w:bidi="ru-RU"/>
      </w:rPr>
    </w:lvl>
    <w:lvl w:ilvl="1">
      <w:start w:val="1"/>
      <w:numFmt w:val="bullet"/>
      <w:lvlText w:val="•"/>
      <w:lvlJc w:val="left"/>
      <w:pPr>
        <w:ind w:left="1610" w:hanging="361"/>
      </w:pPr>
      <w:rPr>
        <w:rFonts w:hint="default"/>
        <w:lang w:val="ru-RU" w:eastAsia="ru-RU" w:bidi="ru-RU"/>
      </w:rPr>
    </w:lvl>
    <w:lvl w:ilvl="2">
      <w:start w:val="1"/>
      <w:numFmt w:val="bullet"/>
      <w:lvlText w:val="•"/>
      <w:lvlJc w:val="left"/>
      <w:pPr>
        <w:ind w:left="2520" w:hanging="361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3431" w:hanging="361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4341" w:hanging="361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252" w:hanging="361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162" w:hanging="361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072" w:hanging="361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7983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06BE619D"/>
    <w:multiLevelType w:val="hybridMultilevel"/>
    <w:tmpl w:val="0A5EF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A1942"/>
    <w:multiLevelType w:val="hybridMultilevel"/>
    <w:tmpl w:val="80E42C74"/>
    <w:lvl w:ilvl="0" w:tplc="1B5C18CC">
      <w:start w:val="1"/>
      <w:numFmt w:val="decimal"/>
      <w:lvlText w:val="7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7C24F2"/>
    <w:multiLevelType w:val="hybridMultilevel"/>
    <w:tmpl w:val="26E4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65629"/>
    <w:multiLevelType w:val="hybridMultilevel"/>
    <w:tmpl w:val="0388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B432D"/>
    <w:multiLevelType w:val="multilevel"/>
    <w:tmpl w:val="BD0E5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102B7772"/>
    <w:multiLevelType w:val="multilevel"/>
    <w:tmpl w:val="102B7772"/>
    <w:lvl w:ilvl="0">
      <w:start w:val="5"/>
      <w:numFmt w:val="decimal"/>
      <w:lvlText w:val="%1."/>
      <w:lvlJc w:val="left"/>
      <w:pPr>
        <w:ind w:left="700" w:hanging="361"/>
      </w:pPr>
      <w:rPr>
        <w:rFonts w:ascii="Times New Roman" w:eastAsia="Times New Roman" w:hAnsi="Times New Roman" w:cs="Times New Roman" w:hint="default"/>
        <w:spacing w:val="-11"/>
        <w:sz w:val="24"/>
        <w:szCs w:val="24"/>
        <w:lang w:val="ru-RU" w:eastAsia="ru-RU" w:bidi="ru-RU"/>
      </w:rPr>
    </w:lvl>
    <w:lvl w:ilvl="1">
      <w:start w:val="1"/>
      <w:numFmt w:val="bullet"/>
      <w:lvlText w:val="•"/>
      <w:lvlJc w:val="left"/>
      <w:pPr>
        <w:ind w:left="1610" w:hanging="361"/>
      </w:pPr>
      <w:rPr>
        <w:rFonts w:hint="default"/>
        <w:lang w:val="ru-RU" w:eastAsia="ru-RU" w:bidi="ru-RU"/>
      </w:rPr>
    </w:lvl>
    <w:lvl w:ilvl="2">
      <w:start w:val="1"/>
      <w:numFmt w:val="bullet"/>
      <w:lvlText w:val="•"/>
      <w:lvlJc w:val="left"/>
      <w:pPr>
        <w:ind w:left="2520" w:hanging="361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3431" w:hanging="361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4341" w:hanging="361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252" w:hanging="361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162" w:hanging="361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072" w:hanging="361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7983" w:hanging="361"/>
      </w:pPr>
      <w:rPr>
        <w:rFonts w:hint="default"/>
        <w:lang w:val="ru-RU" w:eastAsia="ru-RU" w:bidi="ru-RU"/>
      </w:rPr>
    </w:lvl>
  </w:abstractNum>
  <w:abstractNum w:abstractNumId="10" w15:restartNumberingAfterBreak="0">
    <w:nsid w:val="11C26236"/>
    <w:multiLevelType w:val="hybridMultilevel"/>
    <w:tmpl w:val="99EE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525F7"/>
    <w:multiLevelType w:val="hybridMultilevel"/>
    <w:tmpl w:val="56741214"/>
    <w:lvl w:ilvl="0" w:tplc="0419000F">
      <w:start w:val="19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B4507"/>
    <w:multiLevelType w:val="multilevel"/>
    <w:tmpl w:val="225B4507"/>
    <w:lvl w:ilvl="0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>
      <w:start w:val="1"/>
      <w:numFmt w:val="bullet"/>
      <w:lvlText w:val="•"/>
      <w:lvlJc w:val="left"/>
      <w:pPr>
        <w:ind w:left="1054" w:hanging="245"/>
      </w:pPr>
      <w:rPr>
        <w:rFonts w:hint="default"/>
        <w:lang w:val="ru-RU" w:eastAsia="ru-RU" w:bidi="ru-RU"/>
      </w:rPr>
    </w:lvl>
    <w:lvl w:ilvl="2">
      <w:start w:val="1"/>
      <w:numFmt w:val="bullet"/>
      <w:lvlText w:val="•"/>
      <w:lvlJc w:val="left"/>
      <w:pPr>
        <w:ind w:left="1469" w:hanging="245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1884" w:hanging="245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2298" w:hanging="245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2713" w:hanging="245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3128" w:hanging="245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3542" w:hanging="245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3957" w:hanging="245"/>
      </w:pPr>
      <w:rPr>
        <w:rFonts w:hint="default"/>
        <w:lang w:val="ru-RU" w:eastAsia="ru-RU" w:bidi="ru-RU"/>
      </w:rPr>
    </w:lvl>
  </w:abstractNum>
  <w:abstractNum w:abstractNumId="13" w15:restartNumberingAfterBreak="0">
    <w:nsid w:val="32994F24"/>
    <w:multiLevelType w:val="hybridMultilevel"/>
    <w:tmpl w:val="5388FFB0"/>
    <w:lvl w:ilvl="0" w:tplc="57941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727E8"/>
    <w:multiLevelType w:val="hybridMultilevel"/>
    <w:tmpl w:val="BE76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7DD7"/>
    <w:multiLevelType w:val="hybridMultilevel"/>
    <w:tmpl w:val="09E4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A5512"/>
    <w:multiLevelType w:val="hybridMultilevel"/>
    <w:tmpl w:val="09E4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A7851"/>
    <w:multiLevelType w:val="hybridMultilevel"/>
    <w:tmpl w:val="33E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02F79"/>
    <w:multiLevelType w:val="hybridMultilevel"/>
    <w:tmpl w:val="C8921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49CE"/>
    <w:multiLevelType w:val="hybridMultilevel"/>
    <w:tmpl w:val="6CE0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79D9"/>
    <w:multiLevelType w:val="hybridMultilevel"/>
    <w:tmpl w:val="AB36C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57707"/>
    <w:multiLevelType w:val="hybridMultilevel"/>
    <w:tmpl w:val="20D60074"/>
    <w:lvl w:ilvl="0" w:tplc="B2C499F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FF3183"/>
    <w:multiLevelType w:val="hybridMultilevel"/>
    <w:tmpl w:val="C29418F6"/>
    <w:lvl w:ilvl="0" w:tplc="305CC770">
      <w:start w:val="4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3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C233669"/>
    <w:multiLevelType w:val="hybridMultilevel"/>
    <w:tmpl w:val="33E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16BC9"/>
    <w:multiLevelType w:val="hybridMultilevel"/>
    <w:tmpl w:val="7E109EE8"/>
    <w:lvl w:ilvl="0" w:tplc="8A3234BA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93529E"/>
    <w:multiLevelType w:val="hybridMultilevel"/>
    <w:tmpl w:val="9F748EE8"/>
    <w:lvl w:ilvl="0" w:tplc="EDAA1EB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E113312"/>
    <w:multiLevelType w:val="hybridMultilevel"/>
    <w:tmpl w:val="E078F730"/>
    <w:lvl w:ilvl="0" w:tplc="A75622CE">
      <w:start w:val="1"/>
      <w:numFmt w:val="decimal"/>
      <w:lvlText w:val="8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3"/>
  </w:num>
  <w:num w:numId="7">
    <w:abstractNumId w:val="15"/>
  </w:num>
  <w:num w:numId="8">
    <w:abstractNumId w:val="14"/>
  </w:num>
  <w:num w:numId="9">
    <w:abstractNumId w:val="16"/>
  </w:num>
  <w:num w:numId="10">
    <w:abstractNumId w:val="18"/>
  </w:num>
  <w:num w:numId="11">
    <w:abstractNumId w:val="4"/>
  </w:num>
  <w:num w:numId="12">
    <w:abstractNumId w:val="20"/>
  </w:num>
  <w:num w:numId="13">
    <w:abstractNumId w:val="7"/>
  </w:num>
  <w:num w:numId="14">
    <w:abstractNumId w:val="6"/>
  </w:num>
  <w:num w:numId="15">
    <w:abstractNumId w:val="19"/>
  </w:num>
  <w:num w:numId="16">
    <w:abstractNumId w:val="10"/>
  </w:num>
  <w:num w:numId="17">
    <w:abstractNumId w:val="17"/>
  </w:num>
  <w:num w:numId="18">
    <w:abstractNumId w:val="24"/>
  </w:num>
  <w:num w:numId="19">
    <w:abstractNumId w:val="23"/>
  </w:num>
  <w:num w:numId="20">
    <w:abstractNumId w:val="1"/>
  </w:num>
  <w:num w:numId="21">
    <w:abstractNumId w:val="0"/>
  </w:num>
  <w:num w:numId="22">
    <w:abstractNumId w:val="21"/>
  </w:num>
  <w:num w:numId="23">
    <w:abstractNumId w:val="26"/>
  </w:num>
  <w:num w:numId="24">
    <w:abstractNumId w:val="25"/>
  </w:num>
  <w:num w:numId="25">
    <w:abstractNumId w:val="5"/>
  </w:num>
  <w:num w:numId="26">
    <w:abstractNumId w:val="13"/>
  </w:num>
  <w:num w:numId="27">
    <w:abstractNumId w:val="27"/>
  </w:num>
  <w:num w:numId="28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44A"/>
    <w:rsid w:val="00002E67"/>
    <w:rsid w:val="00003151"/>
    <w:rsid w:val="000035FB"/>
    <w:rsid w:val="00003AE9"/>
    <w:rsid w:val="00003E00"/>
    <w:rsid w:val="00012EE1"/>
    <w:rsid w:val="00013E85"/>
    <w:rsid w:val="00015BCD"/>
    <w:rsid w:val="00016007"/>
    <w:rsid w:val="0002098C"/>
    <w:rsid w:val="00020A4E"/>
    <w:rsid w:val="00020F02"/>
    <w:rsid w:val="000217F4"/>
    <w:rsid w:val="00023F26"/>
    <w:rsid w:val="00030195"/>
    <w:rsid w:val="00032A19"/>
    <w:rsid w:val="00032F48"/>
    <w:rsid w:val="00034C5B"/>
    <w:rsid w:val="00035B4E"/>
    <w:rsid w:val="00037ED1"/>
    <w:rsid w:val="00042A34"/>
    <w:rsid w:val="00042FC5"/>
    <w:rsid w:val="00045250"/>
    <w:rsid w:val="00045B34"/>
    <w:rsid w:val="00045F08"/>
    <w:rsid w:val="00046DF6"/>
    <w:rsid w:val="00050EFF"/>
    <w:rsid w:val="00051C8B"/>
    <w:rsid w:val="000524C8"/>
    <w:rsid w:val="00056842"/>
    <w:rsid w:val="000575A9"/>
    <w:rsid w:val="00060B58"/>
    <w:rsid w:val="00064098"/>
    <w:rsid w:val="000643C1"/>
    <w:rsid w:val="00064E45"/>
    <w:rsid w:val="0006535A"/>
    <w:rsid w:val="00066A01"/>
    <w:rsid w:val="00066D53"/>
    <w:rsid w:val="00071805"/>
    <w:rsid w:val="00072F20"/>
    <w:rsid w:val="00074327"/>
    <w:rsid w:val="000750AE"/>
    <w:rsid w:val="00075EFC"/>
    <w:rsid w:val="00076377"/>
    <w:rsid w:val="0007681F"/>
    <w:rsid w:val="00081254"/>
    <w:rsid w:val="00082521"/>
    <w:rsid w:val="000832D6"/>
    <w:rsid w:val="00084318"/>
    <w:rsid w:val="000922CD"/>
    <w:rsid w:val="00092C9D"/>
    <w:rsid w:val="00093B1F"/>
    <w:rsid w:val="00093E1E"/>
    <w:rsid w:val="00094D5C"/>
    <w:rsid w:val="000962A1"/>
    <w:rsid w:val="0009718A"/>
    <w:rsid w:val="0009774C"/>
    <w:rsid w:val="000A2A3A"/>
    <w:rsid w:val="000A35B1"/>
    <w:rsid w:val="000A4B03"/>
    <w:rsid w:val="000A5208"/>
    <w:rsid w:val="000A5896"/>
    <w:rsid w:val="000A7CD0"/>
    <w:rsid w:val="000A7DDB"/>
    <w:rsid w:val="000B21A3"/>
    <w:rsid w:val="000B65BF"/>
    <w:rsid w:val="000B75EB"/>
    <w:rsid w:val="000C345B"/>
    <w:rsid w:val="000C3DFC"/>
    <w:rsid w:val="000C58DB"/>
    <w:rsid w:val="000C6AF0"/>
    <w:rsid w:val="000D6380"/>
    <w:rsid w:val="000E0043"/>
    <w:rsid w:val="000E0563"/>
    <w:rsid w:val="000E1376"/>
    <w:rsid w:val="000E3AB9"/>
    <w:rsid w:val="000E5646"/>
    <w:rsid w:val="000E60C3"/>
    <w:rsid w:val="000E6377"/>
    <w:rsid w:val="000E6D5D"/>
    <w:rsid w:val="000E74DC"/>
    <w:rsid w:val="000F2334"/>
    <w:rsid w:val="000F297D"/>
    <w:rsid w:val="000F2F95"/>
    <w:rsid w:val="000F4A11"/>
    <w:rsid w:val="000F58AE"/>
    <w:rsid w:val="000F5A53"/>
    <w:rsid w:val="000F5C1C"/>
    <w:rsid w:val="000F6C1A"/>
    <w:rsid w:val="000F7CE7"/>
    <w:rsid w:val="00100280"/>
    <w:rsid w:val="00100BF4"/>
    <w:rsid w:val="00102CD2"/>
    <w:rsid w:val="00102DF0"/>
    <w:rsid w:val="001034C3"/>
    <w:rsid w:val="00103618"/>
    <w:rsid w:val="00104B68"/>
    <w:rsid w:val="001078BD"/>
    <w:rsid w:val="00107981"/>
    <w:rsid w:val="00110114"/>
    <w:rsid w:val="00110381"/>
    <w:rsid w:val="001107EF"/>
    <w:rsid w:val="00110E5B"/>
    <w:rsid w:val="001115AF"/>
    <w:rsid w:val="00112784"/>
    <w:rsid w:val="00112AB1"/>
    <w:rsid w:val="00113F13"/>
    <w:rsid w:val="00116BC6"/>
    <w:rsid w:val="0011717D"/>
    <w:rsid w:val="0011791F"/>
    <w:rsid w:val="00117D0A"/>
    <w:rsid w:val="00122791"/>
    <w:rsid w:val="001231AF"/>
    <w:rsid w:val="00123EA7"/>
    <w:rsid w:val="00125889"/>
    <w:rsid w:val="00126A0E"/>
    <w:rsid w:val="001308C1"/>
    <w:rsid w:val="00132310"/>
    <w:rsid w:val="001324A7"/>
    <w:rsid w:val="00134FB8"/>
    <w:rsid w:val="00140EBD"/>
    <w:rsid w:val="00142022"/>
    <w:rsid w:val="001452AB"/>
    <w:rsid w:val="00146DB0"/>
    <w:rsid w:val="0015063E"/>
    <w:rsid w:val="00151E9D"/>
    <w:rsid w:val="00152C4E"/>
    <w:rsid w:val="00152E97"/>
    <w:rsid w:val="00154D07"/>
    <w:rsid w:val="00155532"/>
    <w:rsid w:val="00155F4B"/>
    <w:rsid w:val="001567A1"/>
    <w:rsid w:val="001609A9"/>
    <w:rsid w:val="00161A55"/>
    <w:rsid w:val="00162F7D"/>
    <w:rsid w:val="00163E50"/>
    <w:rsid w:val="001674CC"/>
    <w:rsid w:val="0017025D"/>
    <w:rsid w:val="00170EF0"/>
    <w:rsid w:val="00170F5B"/>
    <w:rsid w:val="0017101F"/>
    <w:rsid w:val="00171098"/>
    <w:rsid w:val="001715C9"/>
    <w:rsid w:val="0017297A"/>
    <w:rsid w:val="00174953"/>
    <w:rsid w:val="00174B0D"/>
    <w:rsid w:val="00176E11"/>
    <w:rsid w:val="00186F78"/>
    <w:rsid w:val="00187B18"/>
    <w:rsid w:val="001901C6"/>
    <w:rsid w:val="00190B7E"/>
    <w:rsid w:val="00191B87"/>
    <w:rsid w:val="00192C58"/>
    <w:rsid w:val="00196EC1"/>
    <w:rsid w:val="00197BCC"/>
    <w:rsid w:val="00197C73"/>
    <w:rsid w:val="001A22FD"/>
    <w:rsid w:val="001A366D"/>
    <w:rsid w:val="001A46CB"/>
    <w:rsid w:val="001A4BAA"/>
    <w:rsid w:val="001A5153"/>
    <w:rsid w:val="001A7138"/>
    <w:rsid w:val="001B0228"/>
    <w:rsid w:val="001B14D3"/>
    <w:rsid w:val="001B37F8"/>
    <w:rsid w:val="001B447E"/>
    <w:rsid w:val="001B5A49"/>
    <w:rsid w:val="001C1E8F"/>
    <w:rsid w:val="001C268F"/>
    <w:rsid w:val="001C54FA"/>
    <w:rsid w:val="001C5798"/>
    <w:rsid w:val="001C6299"/>
    <w:rsid w:val="001C68B9"/>
    <w:rsid w:val="001C7DD8"/>
    <w:rsid w:val="001D5778"/>
    <w:rsid w:val="001E1B21"/>
    <w:rsid w:val="001E297C"/>
    <w:rsid w:val="001E38A4"/>
    <w:rsid w:val="001E3C78"/>
    <w:rsid w:val="001F0D9A"/>
    <w:rsid w:val="001F2F11"/>
    <w:rsid w:val="001F5826"/>
    <w:rsid w:val="00200435"/>
    <w:rsid w:val="00201436"/>
    <w:rsid w:val="00201490"/>
    <w:rsid w:val="00202226"/>
    <w:rsid w:val="00202821"/>
    <w:rsid w:val="0020357E"/>
    <w:rsid w:val="002038A3"/>
    <w:rsid w:val="00204BD3"/>
    <w:rsid w:val="00205740"/>
    <w:rsid w:val="00207977"/>
    <w:rsid w:val="00207BBA"/>
    <w:rsid w:val="002138C1"/>
    <w:rsid w:val="002146EE"/>
    <w:rsid w:val="00214FCE"/>
    <w:rsid w:val="002210CB"/>
    <w:rsid w:val="00223442"/>
    <w:rsid w:val="0022477B"/>
    <w:rsid w:val="00224DF1"/>
    <w:rsid w:val="0022605D"/>
    <w:rsid w:val="0022707E"/>
    <w:rsid w:val="002322FA"/>
    <w:rsid w:val="00235283"/>
    <w:rsid w:val="00235E84"/>
    <w:rsid w:val="002360ED"/>
    <w:rsid w:val="00242190"/>
    <w:rsid w:val="00242969"/>
    <w:rsid w:val="0024760C"/>
    <w:rsid w:val="00250580"/>
    <w:rsid w:val="00250EE7"/>
    <w:rsid w:val="002510D3"/>
    <w:rsid w:val="00254A15"/>
    <w:rsid w:val="0026044A"/>
    <w:rsid w:val="0026050F"/>
    <w:rsid w:val="00260A0C"/>
    <w:rsid w:val="00263900"/>
    <w:rsid w:val="002640F9"/>
    <w:rsid w:val="002778A4"/>
    <w:rsid w:val="00282013"/>
    <w:rsid w:val="002832EA"/>
    <w:rsid w:val="00286D14"/>
    <w:rsid w:val="00290B3D"/>
    <w:rsid w:val="00291B1E"/>
    <w:rsid w:val="00292A6B"/>
    <w:rsid w:val="00292A9D"/>
    <w:rsid w:val="00297973"/>
    <w:rsid w:val="002A4437"/>
    <w:rsid w:val="002A5ED4"/>
    <w:rsid w:val="002B050C"/>
    <w:rsid w:val="002B1BD1"/>
    <w:rsid w:val="002B339B"/>
    <w:rsid w:val="002B40B3"/>
    <w:rsid w:val="002B7F33"/>
    <w:rsid w:val="002C0034"/>
    <w:rsid w:val="002C01C7"/>
    <w:rsid w:val="002C08E8"/>
    <w:rsid w:val="002C2352"/>
    <w:rsid w:val="002C32C2"/>
    <w:rsid w:val="002C6A79"/>
    <w:rsid w:val="002C6FE7"/>
    <w:rsid w:val="002C74E8"/>
    <w:rsid w:val="002C7D0B"/>
    <w:rsid w:val="002D39A7"/>
    <w:rsid w:val="002D69D8"/>
    <w:rsid w:val="002D7316"/>
    <w:rsid w:val="002D77DF"/>
    <w:rsid w:val="002E017A"/>
    <w:rsid w:val="002E5236"/>
    <w:rsid w:val="002E6DAE"/>
    <w:rsid w:val="002F0E0F"/>
    <w:rsid w:val="002F1FAA"/>
    <w:rsid w:val="002F5959"/>
    <w:rsid w:val="002F5C01"/>
    <w:rsid w:val="0030137A"/>
    <w:rsid w:val="003028CA"/>
    <w:rsid w:val="00305635"/>
    <w:rsid w:val="003058C1"/>
    <w:rsid w:val="0031091D"/>
    <w:rsid w:val="0031104D"/>
    <w:rsid w:val="003128FD"/>
    <w:rsid w:val="00315A69"/>
    <w:rsid w:val="00315B3A"/>
    <w:rsid w:val="0031600A"/>
    <w:rsid w:val="00316E72"/>
    <w:rsid w:val="00317613"/>
    <w:rsid w:val="00317865"/>
    <w:rsid w:val="0032172D"/>
    <w:rsid w:val="00322658"/>
    <w:rsid w:val="003228A6"/>
    <w:rsid w:val="00324619"/>
    <w:rsid w:val="0032780A"/>
    <w:rsid w:val="003302D0"/>
    <w:rsid w:val="00330A2A"/>
    <w:rsid w:val="00331168"/>
    <w:rsid w:val="00332BFD"/>
    <w:rsid w:val="003333AD"/>
    <w:rsid w:val="00336E54"/>
    <w:rsid w:val="0033747D"/>
    <w:rsid w:val="00343BE2"/>
    <w:rsid w:val="0034674F"/>
    <w:rsid w:val="003509BF"/>
    <w:rsid w:val="003512EA"/>
    <w:rsid w:val="00355CF3"/>
    <w:rsid w:val="00356B81"/>
    <w:rsid w:val="00356EF3"/>
    <w:rsid w:val="00357FDF"/>
    <w:rsid w:val="0036142C"/>
    <w:rsid w:val="003614F2"/>
    <w:rsid w:val="00362F10"/>
    <w:rsid w:val="0036392A"/>
    <w:rsid w:val="003645E2"/>
    <w:rsid w:val="003734D3"/>
    <w:rsid w:val="00376855"/>
    <w:rsid w:val="003769BA"/>
    <w:rsid w:val="00376A30"/>
    <w:rsid w:val="00376BDA"/>
    <w:rsid w:val="00376E36"/>
    <w:rsid w:val="00377741"/>
    <w:rsid w:val="00381702"/>
    <w:rsid w:val="00382203"/>
    <w:rsid w:val="003823A6"/>
    <w:rsid w:val="0038252E"/>
    <w:rsid w:val="00382CD7"/>
    <w:rsid w:val="00383063"/>
    <w:rsid w:val="00383F96"/>
    <w:rsid w:val="00384E8A"/>
    <w:rsid w:val="0038569D"/>
    <w:rsid w:val="00386B7F"/>
    <w:rsid w:val="003871D7"/>
    <w:rsid w:val="00387425"/>
    <w:rsid w:val="003929D6"/>
    <w:rsid w:val="003A0343"/>
    <w:rsid w:val="003A5AEB"/>
    <w:rsid w:val="003A5BFF"/>
    <w:rsid w:val="003A6978"/>
    <w:rsid w:val="003A78A2"/>
    <w:rsid w:val="003B08C2"/>
    <w:rsid w:val="003B1B99"/>
    <w:rsid w:val="003B5FCD"/>
    <w:rsid w:val="003B7EAF"/>
    <w:rsid w:val="003C56CB"/>
    <w:rsid w:val="003C7B01"/>
    <w:rsid w:val="003D0CB9"/>
    <w:rsid w:val="003D3809"/>
    <w:rsid w:val="003D4924"/>
    <w:rsid w:val="003D5317"/>
    <w:rsid w:val="003E0A58"/>
    <w:rsid w:val="003E4E6F"/>
    <w:rsid w:val="003E6BD0"/>
    <w:rsid w:val="003F0A3D"/>
    <w:rsid w:val="003F2994"/>
    <w:rsid w:val="003F2FCF"/>
    <w:rsid w:val="003F3AF9"/>
    <w:rsid w:val="003F3ECA"/>
    <w:rsid w:val="00401C97"/>
    <w:rsid w:val="00401D13"/>
    <w:rsid w:val="0040639D"/>
    <w:rsid w:val="00413CD0"/>
    <w:rsid w:val="0041662D"/>
    <w:rsid w:val="00417066"/>
    <w:rsid w:val="004202F2"/>
    <w:rsid w:val="00422D85"/>
    <w:rsid w:val="00423186"/>
    <w:rsid w:val="004249EF"/>
    <w:rsid w:val="004253E2"/>
    <w:rsid w:val="00426402"/>
    <w:rsid w:val="00430CDC"/>
    <w:rsid w:val="00432B35"/>
    <w:rsid w:val="00436F7D"/>
    <w:rsid w:val="00436FF6"/>
    <w:rsid w:val="00446184"/>
    <w:rsid w:val="0045097A"/>
    <w:rsid w:val="004550B5"/>
    <w:rsid w:val="0045560C"/>
    <w:rsid w:val="00456642"/>
    <w:rsid w:val="0045796C"/>
    <w:rsid w:val="004601F0"/>
    <w:rsid w:val="00462F82"/>
    <w:rsid w:val="00463B08"/>
    <w:rsid w:val="00464874"/>
    <w:rsid w:val="004650D0"/>
    <w:rsid w:val="0046534A"/>
    <w:rsid w:val="00465CDB"/>
    <w:rsid w:val="00473ADE"/>
    <w:rsid w:val="0047521F"/>
    <w:rsid w:val="00480E79"/>
    <w:rsid w:val="00481567"/>
    <w:rsid w:val="00483BB5"/>
    <w:rsid w:val="004853CF"/>
    <w:rsid w:val="004855F3"/>
    <w:rsid w:val="00486F6C"/>
    <w:rsid w:val="0049008E"/>
    <w:rsid w:val="00490444"/>
    <w:rsid w:val="0049320A"/>
    <w:rsid w:val="00496E55"/>
    <w:rsid w:val="004974CB"/>
    <w:rsid w:val="004A0BC1"/>
    <w:rsid w:val="004A21BD"/>
    <w:rsid w:val="004B636C"/>
    <w:rsid w:val="004C60FF"/>
    <w:rsid w:val="004C6DCE"/>
    <w:rsid w:val="004C773D"/>
    <w:rsid w:val="004D0850"/>
    <w:rsid w:val="004D246F"/>
    <w:rsid w:val="004D2BD6"/>
    <w:rsid w:val="004D490B"/>
    <w:rsid w:val="004D52D0"/>
    <w:rsid w:val="004D6093"/>
    <w:rsid w:val="004E090C"/>
    <w:rsid w:val="004E18D5"/>
    <w:rsid w:val="004E1C39"/>
    <w:rsid w:val="004E2C86"/>
    <w:rsid w:val="004E2F05"/>
    <w:rsid w:val="004E40DF"/>
    <w:rsid w:val="004E44AE"/>
    <w:rsid w:val="004E587A"/>
    <w:rsid w:val="004E7B73"/>
    <w:rsid w:val="004F1897"/>
    <w:rsid w:val="004F48C1"/>
    <w:rsid w:val="004F4E27"/>
    <w:rsid w:val="004F576A"/>
    <w:rsid w:val="004F611A"/>
    <w:rsid w:val="004F75DD"/>
    <w:rsid w:val="0050069F"/>
    <w:rsid w:val="0050230A"/>
    <w:rsid w:val="00503E60"/>
    <w:rsid w:val="00505D76"/>
    <w:rsid w:val="00505E35"/>
    <w:rsid w:val="005066F9"/>
    <w:rsid w:val="0051293D"/>
    <w:rsid w:val="00512F38"/>
    <w:rsid w:val="00514A13"/>
    <w:rsid w:val="00516853"/>
    <w:rsid w:val="00516E90"/>
    <w:rsid w:val="00521A6C"/>
    <w:rsid w:val="00524017"/>
    <w:rsid w:val="00524849"/>
    <w:rsid w:val="00527319"/>
    <w:rsid w:val="00533A5A"/>
    <w:rsid w:val="0053496A"/>
    <w:rsid w:val="00534AE3"/>
    <w:rsid w:val="00536229"/>
    <w:rsid w:val="005362F1"/>
    <w:rsid w:val="00536B18"/>
    <w:rsid w:val="0053769F"/>
    <w:rsid w:val="0054022E"/>
    <w:rsid w:val="005411F5"/>
    <w:rsid w:val="00541A15"/>
    <w:rsid w:val="005424D5"/>
    <w:rsid w:val="005436CB"/>
    <w:rsid w:val="005441D9"/>
    <w:rsid w:val="00544D31"/>
    <w:rsid w:val="005461BA"/>
    <w:rsid w:val="00547B8D"/>
    <w:rsid w:val="00550832"/>
    <w:rsid w:val="00551AFC"/>
    <w:rsid w:val="00552AB2"/>
    <w:rsid w:val="00553A87"/>
    <w:rsid w:val="00561708"/>
    <w:rsid w:val="00565D73"/>
    <w:rsid w:val="00565F41"/>
    <w:rsid w:val="00567EF0"/>
    <w:rsid w:val="0057152E"/>
    <w:rsid w:val="005727D8"/>
    <w:rsid w:val="00572B0D"/>
    <w:rsid w:val="00575339"/>
    <w:rsid w:val="005805A3"/>
    <w:rsid w:val="005809D0"/>
    <w:rsid w:val="0058170D"/>
    <w:rsid w:val="005858BD"/>
    <w:rsid w:val="0058644A"/>
    <w:rsid w:val="00590062"/>
    <w:rsid w:val="0059161B"/>
    <w:rsid w:val="00597AC8"/>
    <w:rsid w:val="00597DC7"/>
    <w:rsid w:val="005A3C89"/>
    <w:rsid w:val="005A4ACE"/>
    <w:rsid w:val="005A519A"/>
    <w:rsid w:val="005A58D9"/>
    <w:rsid w:val="005A612E"/>
    <w:rsid w:val="005A6B12"/>
    <w:rsid w:val="005A78B8"/>
    <w:rsid w:val="005B5F16"/>
    <w:rsid w:val="005C09BE"/>
    <w:rsid w:val="005C35B9"/>
    <w:rsid w:val="005C56F6"/>
    <w:rsid w:val="005C6B86"/>
    <w:rsid w:val="005C75E5"/>
    <w:rsid w:val="005D034A"/>
    <w:rsid w:val="005D1AE3"/>
    <w:rsid w:val="005D41FB"/>
    <w:rsid w:val="005D482A"/>
    <w:rsid w:val="005D59AD"/>
    <w:rsid w:val="005D6324"/>
    <w:rsid w:val="005D6C35"/>
    <w:rsid w:val="005D73BE"/>
    <w:rsid w:val="005E5126"/>
    <w:rsid w:val="005E639D"/>
    <w:rsid w:val="005E68BB"/>
    <w:rsid w:val="005E7278"/>
    <w:rsid w:val="005E7B13"/>
    <w:rsid w:val="005F479E"/>
    <w:rsid w:val="005F4F3A"/>
    <w:rsid w:val="005F5B8C"/>
    <w:rsid w:val="005F64CC"/>
    <w:rsid w:val="00604F36"/>
    <w:rsid w:val="006075EF"/>
    <w:rsid w:val="006113A2"/>
    <w:rsid w:val="00611EBD"/>
    <w:rsid w:val="00613210"/>
    <w:rsid w:val="006139E9"/>
    <w:rsid w:val="0061435A"/>
    <w:rsid w:val="00623F59"/>
    <w:rsid w:val="00624271"/>
    <w:rsid w:val="00626B5A"/>
    <w:rsid w:val="00630509"/>
    <w:rsid w:val="006316C5"/>
    <w:rsid w:val="006329EC"/>
    <w:rsid w:val="00633992"/>
    <w:rsid w:val="00635BF7"/>
    <w:rsid w:val="00637631"/>
    <w:rsid w:val="00637D11"/>
    <w:rsid w:val="00640172"/>
    <w:rsid w:val="00643CD9"/>
    <w:rsid w:val="0064669B"/>
    <w:rsid w:val="006467F8"/>
    <w:rsid w:val="006522AE"/>
    <w:rsid w:val="00652BBC"/>
    <w:rsid w:val="006534AB"/>
    <w:rsid w:val="00655040"/>
    <w:rsid w:val="0065582E"/>
    <w:rsid w:val="00655DB8"/>
    <w:rsid w:val="00657589"/>
    <w:rsid w:val="0065786F"/>
    <w:rsid w:val="00665B59"/>
    <w:rsid w:val="006714B4"/>
    <w:rsid w:val="00672616"/>
    <w:rsid w:val="00674508"/>
    <w:rsid w:val="00675F8B"/>
    <w:rsid w:val="00677E22"/>
    <w:rsid w:val="0068108E"/>
    <w:rsid w:val="0068249D"/>
    <w:rsid w:val="0068432B"/>
    <w:rsid w:val="006851D3"/>
    <w:rsid w:val="00690D0E"/>
    <w:rsid w:val="00694620"/>
    <w:rsid w:val="00694A5E"/>
    <w:rsid w:val="0069584C"/>
    <w:rsid w:val="00697671"/>
    <w:rsid w:val="006A50CF"/>
    <w:rsid w:val="006A691E"/>
    <w:rsid w:val="006A7081"/>
    <w:rsid w:val="006B75FA"/>
    <w:rsid w:val="006B7C1C"/>
    <w:rsid w:val="006C02A5"/>
    <w:rsid w:val="006C1BA4"/>
    <w:rsid w:val="006C21D8"/>
    <w:rsid w:val="006C3C9E"/>
    <w:rsid w:val="006C475D"/>
    <w:rsid w:val="006C50BB"/>
    <w:rsid w:val="006C6780"/>
    <w:rsid w:val="006D169C"/>
    <w:rsid w:val="006E1404"/>
    <w:rsid w:val="006E3EEE"/>
    <w:rsid w:val="006E5AA1"/>
    <w:rsid w:val="006E5ED6"/>
    <w:rsid w:val="006E7E20"/>
    <w:rsid w:val="006F0404"/>
    <w:rsid w:val="006F1142"/>
    <w:rsid w:val="006F266F"/>
    <w:rsid w:val="006F47DA"/>
    <w:rsid w:val="006F52EB"/>
    <w:rsid w:val="006F696E"/>
    <w:rsid w:val="006F710B"/>
    <w:rsid w:val="006F7790"/>
    <w:rsid w:val="007000D4"/>
    <w:rsid w:val="007008F9"/>
    <w:rsid w:val="00700C72"/>
    <w:rsid w:val="00704BFB"/>
    <w:rsid w:val="00707760"/>
    <w:rsid w:val="00707F45"/>
    <w:rsid w:val="00710EB0"/>
    <w:rsid w:val="00714BC3"/>
    <w:rsid w:val="007158BC"/>
    <w:rsid w:val="00720752"/>
    <w:rsid w:val="00722E18"/>
    <w:rsid w:val="00724EB1"/>
    <w:rsid w:val="00725404"/>
    <w:rsid w:val="00726A65"/>
    <w:rsid w:val="00731200"/>
    <w:rsid w:val="00734083"/>
    <w:rsid w:val="00735049"/>
    <w:rsid w:val="00735E49"/>
    <w:rsid w:val="00740433"/>
    <w:rsid w:val="007413F0"/>
    <w:rsid w:val="007437B9"/>
    <w:rsid w:val="00747B66"/>
    <w:rsid w:val="007541ED"/>
    <w:rsid w:val="0075423C"/>
    <w:rsid w:val="0076039A"/>
    <w:rsid w:val="00760921"/>
    <w:rsid w:val="007625AF"/>
    <w:rsid w:val="00762C6F"/>
    <w:rsid w:val="00763860"/>
    <w:rsid w:val="00764C23"/>
    <w:rsid w:val="00765C37"/>
    <w:rsid w:val="007722DD"/>
    <w:rsid w:val="00774B53"/>
    <w:rsid w:val="007757DA"/>
    <w:rsid w:val="00776318"/>
    <w:rsid w:val="00780A79"/>
    <w:rsid w:val="00781BED"/>
    <w:rsid w:val="00783EA1"/>
    <w:rsid w:val="00784C4F"/>
    <w:rsid w:val="00787A49"/>
    <w:rsid w:val="0079034C"/>
    <w:rsid w:val="00790FE9"/>
    <w:rsid w:val="00792D87"/>
    <w:rsid w:val="00794754"/>
    <w:rsid w:val="00796BEC"/>
    <w:rsid w:val="007A1760"/>
    <w:rsid w:val="007A1C84"/>
    <w:rsid w:val="007A209E"/>
    <w:rsid w:val="007A3CA9"/>
    <w:rsid w:val="007A46E6"/>
    <w:rsid w:val="007A4754"/>
    <w:rsid w:val="007A5C78"/>
    <w:rsid w:val="007B0ACF"/>
    <w:rsid w:val="007B0CDA"/>
    <w:rsid w:val="007B24AB"/>
    <w:rsid w:val="007B31BE"/>
    <w:rsid w:val="007B467C"/>
    <w:rsid w:val="007B484A"/>
    <w:rsid w:val="007B60AE"/>
    <w:rsid w:val="007B626A"/>
    <w:rsid w:val="007B7BB9"/>
    <w:rsid w:val="007C0C33"/>
    <w:rsid w:val="007C3CAE"/>
    <w:rsid w:val="007C3F14"/>
    <w:rsid w:val="007D5F10"/>
    <w:rsid w:val="007E0BB9"/>
    <w:rsid w:val="007E2A99"/>
    <w:rsid w:val="007E2CB1"/>
    <w:rsid w:val="007E7F59"/>
    <w:rsid w:val="007F0949"/>
    <w:rsid w:val="007F0ACE"/>
    <w:rsid w:val="007F2DB8"/>
    <w:rsid w:val="007F3BA0"/>
    <w:rsid w:val="007F6631"/>
    <w:rsid w:val="007F6E5A"/>
    <w:rsid w:val="007F7C65"/>
    <w:rsid w:val="0080178C"/>
    <w:rsid w:val="00803998"/>
    <w:rsid w:val="00807CB6"/>
    <w:rsid w:val="00807D70"/>
    <w:rsid w:val="00811FEF"/>
    <w:rsid w:val="00816194"/>
    <w:rsid w:val="0081674C"/>
    <w:rsid w:val="00824515"/>
    <w:rsid w:val="00833790"/>
    <w:rsid w:val="008353E6"/>
    <w:rsid w:val="008360DC"/>
    <w:rsid w:val="00836D86"/>
    <w:rsid w:val="00840B9D"/>
    <w:rsid w:val="008421D5"/>
    <w:rsid w:val="0084356E"/>
    <w:rsid w:val="0085075F"/>
    <w:rsid w:val="00850D22"/>
    <w:rsid w:val="00853040"/>
    <w:rsid w:val="00853045"/>
    <w:rsid w:val="008572E9"/>
    <w:rsid w:val="0086014D"/>
    <w:rsid w:val="00862D46"/>
    <w:rsid w:val="00866C6A"/>
    <w:rsid w:val="008672D7"/>
    <w:rsid w:val="0087296B"/>
    <w:rsid w:val="0087482B"/>
    <w:rsid w:val="008751FB"/>
    <w:rsid w:val="00883D63"/>
    <w:rsid w:val="008849BE"/>
    <w:rsid w:val="00885894"/>
    <w:rsid w:val="00886310"/>
    <w:rsid w:val="0089467D"/>
    <w:rsid w:val="008A0274"/>
    <w:rsid w:val="008A51E9"/>
    <w:rsid w:val="008A55B4"/>
    <w:rsid w:val="008A5DEF"/>
    <w:rsid w:val="008A61B3"/>
    <w:rsid w:val="008A61C2"/>
    <w:rsid w:val="008B164E"/>
    <w:rsid w:val="008B36DD"/>
    <w:rsid w:val="008B395A"/>
    <w:rsid w:val="008B558E"/>
    <w:rsid w:val="008B68F7"/>
    <w:rsid w:val="008B75A1"/>
    <w:rsid w:val="008C16FF"/>
    <w:rsid w:val="008C32A1"/>
    <w:rsid w:val="008C341F"/>
    <w:rsid w:val="008C3FFB"/>
    <w:rsid w:val="008D2E88"/>
    <w:rsid w:val="008D324C"/>
    <w:rsid w:val="008D3B7E"/>
    <w:rsid w:val="008D4F56"/>
    <w:rsid w:val="008D5412"/>
    <w:rsid w:val="008D6042"/>
    <w:rsid w:val="008D7B62"/>
    <w:rsid w:val="008E0036"/>
    <w:rsid w:val="008E06FE"/>
    <w:rsid w:val="008E14C0"/>
    <w:rsid w:val="008E22AB"/>
    <w:rsid w:val="008E2304"/>
    <w:rsid w:val="008E2F2B"/>
    <w:rsid w:val="008E4B04"/>
    <w:rsid w:val="008E6220"/>
    <w:rsid w:val="008E63AD"/>
    <w:rsid w:val="008E757C"/>
    <w:rsid w:val="008F03E5"/>
    <w:rsid w:val="008F2B28"/>
    <w:rsid w:val="008F2C83"/>
    <w:rsid w:val="008F448C"/>
    <w:rsid w:val="008F79B7"/>
    <w:rsid w:val="0090019B"/>
    <w:rsid w:val="00900764"/>
    <w:rsid w:val="00900B38"/>
    <w:rsid w:val="00901BB8"/>
    <w:rsid w:val="00903077"/>
    <w:rsid w:val="00903EE2"/>
    <w:rsid w:val="00910A7E"/>
    <w:rsid w:val="009118E0"/>
    <w:rsid w:val="00911FFE"/>
    <w:rsid w:val="00915183"/>
    <w:rsid w:val="00917096"/>
    <w:rsid w:val="0091755E"/>
    <w:rsid w:val="0091776A"/>
    <w:rsid w:val="0092533F"/>
    <w:rsid w:val="00925770"/>
    <w:rsid w:val="0092628B"/>
    <w:rsid w:val="00927B75"/>
    <w:rsid w:val="009307A7"/>
    <w:rsid w:val="009310D9"/>
    <w:rsid w:val="009333AB"/>
    <w:rsid w:val="00935328"/>
    <w:rsid w:val="009364DB"/>
    <w:rsid w:val="00943348"/>
    <w:rsid w:val="00944363"/>
    <w:rsid w:val="00946171"/>
    <w:rsid w:val="00950603"/>
    <w:rsid w:val="00950E03"/>
    <w:rsid w:val="0096150B"/>
    <w:rsid w:val="00962271"/>
    <w:rsid w:val="009629D8"/>
    <w:rsid w:val="00963216"/>
    <w:rsid w:val="009652D8"/>
    <w:rsid w:val="009679B0"/>
    <w:rsid w:val="00972306"/>
    <w:rsid w:val="009725AA"/>
    <w:rsid w:val="00972F33"/>
    <w:rsid w:val="00973865"/>
    <w:rsid w:val="00975C5C"/>
    <w:rsid w:val="0097654C"/>
    <w:rsid w:val="0098029E"/>
    <w:rsid w:val="00982E27"/>
    <w:rsid w:val="009841AE"/>
    <w:rsid w:val="00984DC6"/>
    <w:rsid w:val="00991C40"/>
    <w:rsid w:val="009926AA"/>
    <w:rsid w:val="009938B7"/>
    <w:rsid w:val="00994F24"/>
    <w:rsid w:val="0099518C"/>
    <w:rsid w:val="00995C32"/>
    <w:rsid w:val="00997947"/>
    <w:rsid w:val="00997C5F"/>
    <w:rsid w:val="009A33E8"/>
    <w:rsid w:val="009A578B"/>
    <w:rsid w:val="009A7048"/>
    <w:rsid w:val="009A7D5E"/>
    <w:rsid w:val="009A7F24"/>
    <w:rsid w:val="009B2556"/>
    <w:rsid w:val="009B67F4"/>
    <w:rsid w:val="009B723C"/>
    <w:rsid w:val="009B74BA"/>
    <w:rsid w:val="009C05E9"/>
    <w:rsid w:val="009C281B"/>
    <w:rsid w:val="009C2B98"/>
    <w:rsid w:val="009C4185"/>
    <w:rsid w:val="009C4597"/>
    <w:rsid w:val="009C4F92"/>
    <w:rsid w:val="009C544F"/>
    <w:rsid w:val="009C68CC"/>
    <w:rsid w:val="009C6AA3"/>
    <w:rsid w:val="009C7F92"/>
    <w:rsid w:val="009D0F9D"/>
    <w:rsid w:val="009D1212"/>
    <w:rsid w:val="009D3D7F"/>
    <w:rsid w:val="009D55F5"/>
    <w:rsid w:val="009E004E"/>
    <w:rsid w:val="009E1099"/>
    <w:rsid w:val="009E57F6"/>
    <w:rsid w:val="009F0B51"/>
    <w:rsid w:val="009F3D1B"/>
    <w:rsid w:val="00A00DD3"/>
    <w:rsid w:val="00A07B5F"/>
    <w:rsid w:val="00A1057F"/>
    <w:rsid w:val="00A13209"/>
    <w:rsid w:val="00A1484E"/>
    <w:rsid w:val="00A16151"/>
    <w:rsid w:val="00A16B4D"/>
    <w:rsid w:val="00A20790"/>
    <w:rsid w:val="00A20957"/>
    <w:rsid w:val="00A21E98"/>
    <w:rsid w:val="00A224FD"/>
    <w:rsid w:val="00A238B0"/>
    <w:rsid w:val="00A245CA"/>
    <w:rsid w:val="00A249D3"/>
    <w:rsid w:val="00A2715C"/>
    <w:rsid w:val="00A3445C"/>
    <w:rsid w:val="00A3770A"/>
    <w:rsid w:val="00A41544"/>
    <w:rsid w:val="00A4432F"/>
    <w:rsid w:val="00A44DF4"/>
    <w:rsid w:val="00A462A2"/>
    <w:rsid w:val="00A46987"/>
    <w:rsid w:val="00A4719B"/>
    <w:rsid w:val="00A47745"/>
    <w:rsid w:val="00A47D78"/>
    <w:rsid w:val="00A50114"/>
    <w:rsid w:val="00A517F0"/>
    <w:rsid w:val="00A52193"/>
    <w:rsid w:val="00A53496"/>
    <w:rsid w:val="00A5377D"/>
    <w:rsid w:val="00A5494D"/>
    <w:rsid w:val="00A55C68"/>
    <w:rsid w:val="00A62512"/>
    <w:rsid w:val="00A65794"/>
    <w:rsid w:val="00A65BE9"/>
    <w:rsid w:val="00A70223"/>
    <w:rsid w:val="00A70312"/>
    <w:rsid w:val="00A70698"/>
    <w:rsid w:val="00A70812"/>
    <w:rsid w:val="00A71C73"/>
    <w:rsid w:val="00A72608"/>
    <w:rsid w:val="00A75337"/>
    <w:rsid w:val="00A77713"/>
    <w:rsid w:val="00A83B23"/>
    <w:rsid w:val="00A83C40"/>
    <w:rsid w:val="00A84171"/>
    <w:rsid w:val="00A84871"/>
    <w:rsid w:val="00A87BC0"/>
    <w:rsid w:val="00A92B0D"/>
    <w:rsid w:val="00A94E9D"/>
    <w:rsid w:val="00A9522E"/>
    <w:rsid w:val="00A961B4"/>
    <w:rsid w:val="00A97D6B"/>
    <w:rsid w:val="00AA04E2"/>
    <w:rsid w:val="00AA0C7B"/>
    <w:rsid w:val="00AA1004"/>
    <w:rsid w:val="00AA36A9"/>
    <w:rsid w:val="00AA4979"/>
    <w:rsid w:val="00AA561C"/>
    <w:rsid w:val="00AB2782"/>
    <w:rsid w:val="00AB404B"/>
    <w:rsid w:val="00AB52E8"/>
    <w:rsid w:val="00AB659F"/>
    <w:rsid w:val="00AB723D"/>
    <w:rsid w:val="00AC084F"/>
    <w:rsid w:val="00AC3329"/>
    <w:rsid w:val="00AC3F67"/>
    <w:rsid w:val="00AC6712"/>
    <w:rsid w:val="00AC6D82"/>
    <w:rsid w:val="00AC772B"/>
    <w:rsid w:val="00AD0C7F"/>
    <w:rsid w:val="00AD2AF5"/>
    <w:rsid w:val="00AD4EC8"/>
    <w:rsid w:val="00AD51F0"/>
    <w:rsid w:val="00AD64F6"/>
    <w:rsid w:val="00AD6DC4"/>
    <w:rsid w:val="00AD70D7"/>
    <w:rsid w:val="00AE0E7F"/>
    <w:rsid w:val="00AE3426"/>
    <w:rsid w:val="00AE4A33"/>
    <w:rsid w:val="00AE7904"/>
    <w:rsid w:val="00AF57B5"/>
    <w:rsid w:val="00AF6502"/>
    <w:rsid w:val="00AF6915"/>
    <w:rsid w:val="00AF76CA"/>
    <w:rsid w:val="00B033B9"/>
    <w:rsid w:val="00B03E26"/>
    <w:rsid w:val="00B04928"/>
    <w:rsid w:val="00B065DB"/>
    <w:rsid w:val="00B078B5"/>
    <w:rsid w:val="00B107EF"/>
    <w:rsid w:val="00B11D25"/>
    <w:rsid w:val="00B13163"/>
    <w:rsid w:val="00B14A6E"/>
    <w:rsid w:val="00B159B8"/>
    <w:rsid w:val="00B16E6A"/>
    <w:rsid w:val="00B22369"/>
    <w:rsid w:val="00B24A4B"/>
    <w:rsid w:val="00B24BD4"/>
    <w:rsid w:val="00B25E41"/>
    <w:rsid w:val="00B2662A"/>
    <w:rsid w:val="00B27A19"/>
    <w:rsid w:val="00B30931"/>
    <w:rsid w:val="00B33376"/>
    <w:rsid w:val="00B358C1"/>
    <w:rsid w:val="00B4059F"/>
    <w:rsid w:val="00B41024"/>
    <w:rsid w:val="00B424D0"/>
    <w:rsid w:val="00B43349"/>
    <w:rsid w:val="00B437E9"/>
    <w:rsid w:val="00B44A1B"/>
    <w:rsid w:val="00B50014"/>
    <w:rsid w:val="00B51BC3"/>
    <w:rsid w:val="00B60285"/>
    <w:rsid w:val="00B60FB9"/>
    <w:rsid w:val="00B61FFB"/>
    <w:rsid w:val="00B636CE"/>
    <w:rsid w:val="00B6548D"/>
    <w:rsid w:val="00B677DD"/>
    <w:rsid w:val="00B67CB1"/>
    <w:rsid w:val="00B703C8"/>
    <w:rsid w:val="00B70469"/>
    <w:rsid w:val="00B70C3C"/>
    <w:rsid w:val="00B719F4"/>
    <w:rsid w:val="00B72A56"/>
    <w:rsid w:val="00B72E62"/>
    <w:rsid w:val="00B7467E"/>
    <w:rsid w:val="00B74D29"/>
    <w:rsid w:val="00B76097"/>
    <w:rsid w:val="00B80406"/>
    <w:rsid w:val="00B83AAB"/>
    <w:rsid w:val="00B870CA"/>
    <w:rsid w:val="00B90865"/>
    <w:rsid w:val="00B91C34"/>
    <w:rsid w:val="00B92764"/>
    <w:rsid w:val="00B94C56"/>
    <w:rsid w:val="00B97056"/>
    <w:rsid w:val="00BA227F"/>
    <w:rsid w:val="00BA31A6"/>
    <w:rsid w:val="00BA530B"/>
    <w:rsid w:val="00BA7C1E"/>
    <w:rsid w:val="00BA7ECC"/>
    <w:rsid w:val="00BB2385"/>
    <w:rsid w:val="00BB4E1E"/>
    <w:rsid w:val="00BB604F"/>
    <w:rsid w:val="00BC2020"/>
    <w:rsid w:val="00BC4609"/>
    <w:rsid w:val="00BC6215"/>
    <w:rsid w:val="00BD0CE0"/>
    <w:rsid w:val="00BD121C"/>
    <w:rsid w:val="00BD2818"/>
    <w:rsid w:val="00BD7569"/>
    <w:rsid w:val="00BE0204"/>
    <w:rsid w:val="00BE0871"/>
    <w:rsid w:val="00BE19ED"/>
    <w:rsid w:val="00BE2AEE"/>
    <w:rsid w:val="00BE4999"/>
    <w:rsid w:val="00BE7471"/>
    <w:rsid w:val="00BE782D"/>
    <w:rsid w:val="00BF0785"/>
    <w:rsid w:val="00BF0D80"/>
    <w:rsid w:val="00BF1B57"/>
    <w:rsid w:val="00BF2D84"/>
    <w:rsid w:val="00BF390F"/>
    <w:rsid w:val="00BF3BCF"/>
    <w:rsid w:val="00BF426B"/>
    <w:rsid w:val="00BF42E8"/>
    <w:rsid w:val="00BF4361"/>
    <w:rsid w:val="00BF4DCA"/>
    <w:rsid w:val="00BF51BC"/>
    <w:rsid w:val="00BF789D"/>
    <w:rsid w:val="00BF7E82"/>
    <w:rsid w:val="00C0196D"/>
    <w:rsid w:val="00C059B8"/>
    <w:rsid w:val="00C10A4F"/>
    <w:rsid w:val="00C115F9"/>
    <w:rsid w:val="00C14571"/>
    <w:rsid w:val="00C16C6C"/>
    <w:rsid w:val="00C32D98"/>
    <w:rsid w:val="00C33260"/>
    <w:rsid w:val="00C35269"/>
    <w:rsid w:val="00C37A69"/>
    <w:rsid w:val="00C37A7A"/>
    <w:rsid w:val="00C41616"/>
    <w:rsid w:val="00C424A5"/>
    <w:rsid w:val="00C43BA0"/>
    <w:rsid w:val="00C43C64"/>
    <w:rsid w:val="00C473C6"/>
    <w:rsid w:val="00C5224E"/>
    <w:rsid w:val="00C5382E"/>
    <w:rsid w:val="00C55044"/>
    <w:rsid w:val="00C5575D"/>
    <w:rsid w:val="00C55EBB"/>
    <w:rsid w:val="00C60D19"/>
    <w:rsid w:val="00C6275B"/>
    <w:rsid w:val="00C661C2"/>
    <w:rsid w:val="00C679EE"/>
    <w:rsid w:val="00C70617"/>
    <w:rsid w:val="00C7468E"/>
    <w:rsid w:val="00C749D1"/>
    <w:rsid w:val="00C755A0"/>
    <w:rsid w:val="00C75A69"/>
    <w:rsid w:val="00C77413"/>
    <w:rsid w:val="00C7781B"/>
    <w:rsid w:val="00C8028E"/>
    <w:rsid w:val="00C803AC"/>
    <w:rsid w:val="00C82D8E"/>
    <w:rsid w:val="00C83E4D"/>
    <w:rsid w:val="00C8556E"/>
    <w:rsid w:val="00C86E42"/>
    <w:rsid w:val="00C901F7"/>
    <w:rsid w:val="00C94092"/>
    <w:rsid w:val="00C95D8E"/>
    <w:rsid w:val="00C97DB0"/>
    <w:rsid w:val="00CA1559"/>
    <w:rsid w:val="00CA21E5"/>
    <w:rsid w:val="00CB031F"/>
    <w:rsid w:val="00CB0581"/>
    <w:rsid w:val="00CB1AF5"/>
    <w:rsid w:val="00CB1E88"/>
    <w:rsid w:val="00CB29F4"/>
    <w:rsid w:val="00CB34F8"/>
    <w:rsid w:val="00CB3B98"/>
    <w:rsid w:val="00CB448B"/>
    <w:rsid w:val="00CC0F63"/>
    <w:rsid w:val="00CC260D"/>
    <w:rsid w:val="00CC2AF5"/>
    <w:rsid w:val="00CC2DA0"/>
    <w:rsid w:val="00CC33BC"/>
    <w:rsid w:val="00CC5FF0"/>
    <w:rsid w:val="00CC7242"/>
    <w:rsid w:val="00CD1176"/>
    <w:rsid w:val="00CD1425"/>
    <w:rsid w:val="00CD2F25"/>
    <w:rsid w:val="00CD3081"/>
    <w:rsid w:val="00CD3CAE"/>
    <w:rsid w:val="00CD6A22"/>
    <w:rsid w:val="00CD6B3C"/>
    <w:rsid w:val="00CE0112"/>
    <w:rsid w:val="00CE71EA"/>
    <w:rsid w:val="00CF0925"/>
    <w:rsid w:val="00CF0FE7"/>
    <w:rsid w:val="00CF39E6"/>
    <w:rsid w:val="00CF487E"/>
    <w:rsid w:val="00CF6147"/>
    <w:rsid w:val="00CF61F5"/>
    <w:rsid w:val="00CF70F7"/>
    <w:rsid w:val="00D00446"/>
    <w:rsid w:val="00D04110"/>
    <w:rsid w:val="00D0454E"/>
    <w:rsid w:val="00D05C08"/>
    <w:rsid w:val="00D06F0B"/>
    <w:rsid w:val="00D11394"/>
    <w:rsid w:val="00D13AA1"/>
    <w:rsid w:val="00D154FA"/>
    <w:rsid w:val="00D15CDA"/>
    <w:rsid w:val="00D1606E"/>
    <w:rsid w:val="00D23895"/>
    <w:rsid w:val="00D23C99"/>
    <w:rsid w:val="00D23D38"/>
    <w:rsid w:val="00D3374B"/>
    <w:rsid w:val="00D41FE4"/>
    <w:rsid w:val="00D43366"/>
    <w:rsid w:val="00D50961"/>
    <w:rsid w:val="00D51072"/>
    <w:rsid w:val="00D52DA4"/>
    <w:rsid w:val="00D53564"/>
    <w:rsid w:val="00D551DA"/>
    <w:rsid w:val="00D573A7"/>
    <w:rsid w:val="00D57C7E"/>
    <w:rsid w:val="00D616C6"/>
    <w:rsid w:val="00D82B31"/>
    <w:rsid w:val="00D8505B"/>
    <w:rsid w:val="00D94E51"/>
    <w:rsid w:val="00DA2113"/>
    <w:rsid w:val="00DA50E8"/>
    <w:rsid w:val="00DA5BC8"/>
    <w:rsid w:val="00DB435E"/>
    <w:rsid w:val="00DB6273"/>
    <w:rsid w:val="00DB6D42"/>
    <w:rsid w:val="00DC3F49"/>
    <w:rsid w:val="00DC4C78"/>
    <w:rsid w:val="00DC63C9"/>
    <w:rsid w:val="00DC63D4"/>
    <w:rsid w:val="00DC7826"/>
    <w:rsid w:val="00DD0D70"/>
    <w:rsid w:val="00DD1DD6"/>
    <w:rsid w:val="00DD2996"/>
    <w:rsid w:val="00DD2E5A"/>
    <w:rsid w:val="00DE1AF4"/>
    <w:rsid w:val="00DE2AD4"/>
    <w:rsid w:val="00DE5341"/>
    <w:rsid w:val="00DF025A"/>
    <w:rsid w:val="00DF4902"/>
    <w:rsid w:val="00DF5476"/>
    <w:rsid w:val="00DF68B6"/>
    <w:rsid w:val="00E00541"/>
    <w:rsid w:val="00E012A7"/>
    <w:rsid w:val="00E037C0"/>
    <w:rsid w:val="00E06E80"/>
    <w:rsid w:val="00E101EF"/>
    <w:rsid w:val="00E105D5"/>
    <w:rsid w:val="00E10D87"/>
    <w:rsid w:val="00E13AF8"/>
    <w:rsid w:val="00E163F1"/>
    <w:rsid w:val="00E2325A"/>
    <w:rsid w:val="00E261A8"/>
    <w:rsid w:val="00E262BE"/>
    <w:rsid w:val="00E263FE"/>
    <w:rsid w:val="00E26CD8"/>
    <w:rsid w:val="00E27CA4"/>
    <w:rsid w:val="00E32A4F"/>
    <w:rsid w:val="00E345D4"/>
    <w:rsid w:val="00E363C2"/>
    <w:rsid w:val="00E37C18"/>
    <w:rsid w:val="00E41E49"/>
    <w:rsid w:val="00E4244C"/>
    <w:rsid w:val="00E433AF"/>
    <w:rsid w:val="00E464A0"/>
    <w:rsid w:val="00E5161E"/>
    <w:rsid w:val="00E53896"/>
    <w:rsid w:val="00E56E9B"/>
    <w:rsid w:val="00E61C69"/>
    <w:rsid w:val="00E636E8"/>
    <w:rsid w:val="00E64963"/>
    <w:rsid w:val="00E649B7"/>
    <w:rsid w:val="00E65A49"/>
    <w:rsid w:val="00E70E49"/>
    <w:rsid w:val="00E747C0"/>
    <w:rsid w:val="00E7529A"/>
    <w:rsid w:val="00E816B2"/>
    <w:rsid w:val="00E81EAF"/>
    <w:rsid w:val="00E8437D"/>
    <w:rsid w:val="00E879FC"/>
    <w:rsid w:val="00E968A8"/>
    <w:rsid w:val="00EA14E0"/>
    <w:rsid w:val="00EA3F03"/>
    <w:rsid w:val="00EA5B63"/>
    <w:rsid w:val="00EB0E90"/>
    <w:rsid w:val="00EB1160"/>
    <w:rsid w:val="00EB66F3"/>
    <w:rsid w:val="00EC34F5"/>
    <w:rsid w:val="00EC53F5"/>
    <w:rsid w:val="00EC7C44"/>
    <w:rsid w:val="00ED2032"/>
    <w:rsid w:val="00ED3031"/>
    <w:rsid w:val="00ED3E3D"/>
    <w:rsid w:val="00ED4BA1"/>
    <w:rsid w:val="00ED4D52"/>
    <w:rsid w:val="00ED4F70"/>
    <w:rsid w:val="00ED6883"/>
    <w:rsid w:val="00ED7360"/>
    <w:rsid w:val="00EE04F8"/>
    <w:rsid w:val="00EE059C"/>
    <w:rsid w:val="00EE1845"/>
    <w:rsid w:val="00EE24D0"/>
    <w:rsid w:val="00EE25FE"/>
    <w:rsid w:val="00EE74AE"/>
    <w:rsid w:val="00EE7B08"/>
    <w:rsid w:val="00EF646E"/>
    <w:rsid w:val="00EF72DF"/>
    <w:rsid w:val="00F00CF2"/>
    <w:rsid w:val="00F01DEE"/>
    <w:rsid w:val="00F046C1"/>
    <w:rsid w:val="00F059CB"/>
    <w:rsid w:val="00F06F8F"/>
    <w:rsid w:val="00F07F8A"/>
    <w:rsid w:val="00F11008"/>
    <w:rsid w:val="00F11B98"/>
    <w:rsid w:val="00F13074"/>
    <w:rsid w:val="00F14DA5"/>
    <w:rsid w:val="00F154F5"/>
    <w:rsid w:val="00F15B3A"/>
    <w:rsid w:val="00F16C09"/>
    <w:rsid w:val="00F17917"/>
    <w:rsid w:val="00F20789"/>
    <w:rsid w:val="00F22926"/>
    <w:rsid w:val="00F248A5"/>
    <w:rsid w:val="00F26177"/>
    <w:rsid w:val="00F30A44"/>
    <w:rsid w:val="00F322EE"/>
    <w:rsid w:val="00F32C59"/>
    <w:rsid w:val="00F33469"/>
    <w:rsid w:val="00F35FB9"/>
    <w:rsid w:val="00F366DD"/>
    <w:rsid w:val="00F36899"/>
    <w:rsid w:val="00F4009A"/>
    <w:rsid w:val="00F4012B"/>
    <w:rsid w:val="00F40A64"/>
    <w:rsid w:val="00F415B8"/>
    <w:rsid w:val="00F44552"/>
    <w:rsid w:val="00F5074B"/>
    <w:rsid w:val="00F5145B"/>
    <w:rsid w:val="00F52AFE"/>
    <w:rsid w:val="00F532A2"/>
    <w:rsid w:val="00F60CAC"/>
    <w:rsid w:val="00F66B02"/>
    <w:rsid w:val="00F73481"/>
    <w:rsid w:val="00F74404"/>
    <w:rsid w:val="00F75AF8"/>
    <w:rsid w:val="00F75CBE"/>
    <w:rsid w:val="00F76D09"/>
    <w:rsid w:val="00F80C7C"/>
    <w:rsid w:val="00F85628"/>
    <w:rsid w:val="00F87B0A"/>
    <w:rsid w:val="00F91BFF"/>
    <w:rsid w:val="00F93AAB"/>
    <w:rsid w:val="00F961A1"/>
    <w:rsid w:val="00FA26EF"/>
    <w:rsid w:val="00FA71AD"/>
    <w:rsid w:val="00FB7E4D"/>
    <w:rsid w:val="00FC1C03"/>
    <w:rsid w:val="00FC1CAE"/>
    <w:rsid w:val="00FC1F3E"/>
    <w:rsid w:val="00FC1F62"/>
    <w:rsid w:val="00FC4AFF"/>
    <w:rsid w:val="00FC62A0"/>
    <w:rsid w:val="00FD02B6"/>
    <w:rsid w:val="00FD1738"/>
    <w:rsid w:val="00FD31FD"/>
    <w:rsid w:val="00FD3383"/>
    <w:rsid w:val="00FD5EC4"/>
    <w:rsid w:val="00FD6D9F"/>
    <w:rsid w:val="00FD7E46"/>
    <w:rsid w:val="00FE1B73"/>
    <w:rsid w:val="00FE26D2"/>
    <w:rsid w:val="00FE2F58"/>
    <w:rsid w:val="00FE43DB"/>
    <w:rsid w:val="00FE576E"/>
    <w:rsid w:val="00FE660E"/>
    <w:rsid w:val="00FE6C3A"/>
    <w:rsid w:val="00FE7E30"/>
    <w:rsid w:val="00FF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817EBA"/>
  <w15:docId w15:val="{E771ABE3-0647-47AF-B694-21D96A0B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22E1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44A"/>
    <w:rPr>
      <w:color w:val="0000FF" w:themeColor="hyperlink"/>
      <w:u w:val="single"/>
    </w:rPr>
  </w:style>
  <w:style w:type="character" w:customStyle="1" w:styleId="Bodytext">
    <w:name w:val="Body text_"/>
    <w:basedOn w:val="a0"/>
    <w:link w:val="11"/>
    <w:locked/>
    <w:rsid w:val="0026044A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26044A"/>
    <w:pPr>
      <w:shd w:val="clear" w:color="auto" w:fill="FFFFFF"/>
      <w:spacing w:before="1740" w:after="0" w:line="307" w:lineRule="exact"/>
      <w:ind w:hanging="380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character" w:customStyle="1" w:styleId="Heading2">
    <w:name w:val="Heading #2_"/>
    <w:basedOn w:val="a0"/>
    <w:link w:val="Heading20"/>
    <w:locked/>
    <w:rsid w:val="0026044A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26044A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character" w:customStyle="1" w:styleId="Heading22">
    <w:name w:val="Heading #2 (2)_"/>
    <w:basedOn w:val="a0"/>
    <w:link w:val="Heading220"/>
    <w:locked/>
    <w:rsid w:val="0026044A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Heading220">
    <w:name w:val="Heading #2 (2)"/>
    <w:basedOn w:val="a"/>
    <w:link w:val="Heading22"/>
    <w:rsid w:val="0026044A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pacing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26044A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6044A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pacing w:val="10"/>
      <w:sz w:val="19"/>
      <w:szCs w:val="19"/>
      <w:lang w:eastAsia="en-US"/>
    </w:rPr>
  </w:style>
  <w:style w:type="character" w:customStyle="1" w:styleId="Bodytext4">
    <w:name w:val="Body text (4)_"/>
    <w:basedOn w:val="a0"/>
    <w:link w:val="Bodytext40"/>
    <w:locked/>
    <w:rsid w:val="002604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26044A"/>
    <w:pPr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1">
    <w:name w:val="Heading #1_"/>
    <w:basedOn w:val="a0"/>
    <w:link w:val="Heading10"/>
    <w:locked/>
    <w:rsid w:val="0026044A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Heading10">
    <w:name w:val="Heading #1"/>
    <w:basedOn w:val="a"/>
    <w:link w:val="Heading1"/>
    <w:rsid w:val="0026044A"/>
    <w:pPr>
      <w:shd w:val="clear" w:color="auto" w:fill="FFFFFF"/>
      <w:spacing w:after="0" w:line="302" w:lineRule="exact"/>
      <w:ind w:firstLine="620"/>
      <w:jc w:val="both"/>
      <w:outlineLvl w:val="0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paragraph" w:customStyle="1" w:styleId="Default">
    <w:name w:val="Default"/>
    <w:rsid w:val="002604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dytext11pt">
    <w:name w:val="Body text + 11 pt"/>
    <w:aliases w:val="Bold,Spacing 1 pt,Scaling 60%"/>
    <w:basedOn w:val="Bodytext"/>
    <w:rsid w:val="0026044A"/>
    <w:rPr>
      <w:rFonts w:ascii="Times New Roman" w:eastAsia="Times New Roman" w:hAnsi="Times New Roman" w:cs="Times New Roman"/>
      <w:b/>
      <w:bCs/>
      <w:spacing w:val="20"/>
      <w:w w:val="60"/>
      <w:sz w:val="22"/>
      <w:szCs w:val="22"/>
      <w:shd w:val="clear" w:color="auto" w:fill="FFFFFF"/>
    </w:rPr>
  </w:style>
  <w:style w:type="character" w:customStyle="1" w:styleId="Bodytext12pt">
    <w:name w:val="Body text + 12 pt"/>
    <w:aliases w:val="Italic,Spacing 0 pt"/>
    <w:basedOn w:val="Bodytext"/>
    <w:rsid w:val="002604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paragraph" w:styleId="a4">
    <w:name w:val="List Paragraph"/>
    <w:basedOn w:val="a"/>
    <w:uiPriority w:val="1"/>
    <w:qFormat/>
    <w:rsid w:val="0026044A"/>
    <w:pPr>
      <w:ind w:left="720"/>
      <w:contextualSpacing/>
    </w:pPr>
  </w:style>
  <w:style w:type="paragraph" w:styleId="a5">
    <w:name w:val="No Spacing"/>
    <w:uiPriority w:val="1"/>
    <w:qFormat/>
    <w:rsid w:val="007A1760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7A17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5436C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C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A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33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346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F33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3469"/>
    <w:rPr>
      <w:rFonts w:eastAsiaTheme="minorEastAsia"/>
      <w:lang w:eastAsia="ru-RU"/>
    </w:rPr>
  </w:style>
  <w:style w:type="character" w:styleId="ad">
    <w:name w:val="annotation reference"/>
    <w:basedOn w:val="a0"/>
    <w:uiPriority w:val="99"/>
    <w:semiHidden/>
    <w:unhideWhenUsed/>
    <w:rsid w:val="00F3346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346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33469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346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33469"/>
    <w:rPr>
      <w:rFonts w:eastAsiaTheme="minorEastAsia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33469"/>
    <w:pPr>
      <w:spacing w:after="0" w:line="240" w:lineRule="auto"/>
    </w:pPr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E1845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footnote text"/>
    <w:basedOn w:val="a"/>
    <w:link w:val="af4"/>
    <w:rsid w:val="00772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7722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722DD"/>
    <w:rPr>
      <w:rFonts w:cs="Times New Roman"/>
      <w:vertAlign w:val="superscript"/>
    </w:rPr>
  </w:style>
  <w:style w:type="paragraph" w:styleId="af6">
    <w:name w:val="Body Text"/>
    <w:basedOn w:val="a"/>
    <w:link w:val="af7"/>
    <w:unhideWhenUsed/>
    <w:rsid w:val="00BE74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BE7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22E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f8">
    <w:name w:val="Unresolved Mention"/>
    <w:basedOn w:val="a0"/>
    <w:uiPriority w:val="99"/>
    <w:semiHidden/>
    <w:unhideWhenUsed/>
    <w:rsid w:val="00C8028E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C802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58043c25d2a0604491b92b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73D6-7E04-4B1F-9B63-88B97AE2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20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477</cp:revision>
  <cp:lastPrinted>2021-04-05T11:18:00Z</cp:lastPrinted>
  <dcterms:created xsi:type="dcterms:W3CDTF">2023-01-10T11:04:00Z</dcterms:created>
  <dcterms:modified xsi:type="dcterms:W3CDTF">2024-01-31T12:22:00Z</dcterms:modified>
</cp:coreProperties>
</file>