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BD6C" w14:textId="5036004A" w:rsidR="003F6731" w:rsidRDefault="003F6731" w:rsidP="003F67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13BDE">
        <w:rPr>
          <w:b/>
          <w:bCs/>
          <w:iCs/>
          <w:color w:val="111111"/>
          <w:sz w:val="28"/>
          <w:szCs w:val="28"/>
        </w:rPr>
        <w:t>Доклад</w:t>
      </w:r>
      <w:r>
        <w:rPr>
          <w:b/>
          <w:bCs/>
          <w:iCs/>
          <w:color w:val="111111"/>
          <w:sz w:val="28"/>
          <w:szCs w:val="28"/>
        </w:rPr>
        <w:t xml:space="preserve"> </w:t>
      </w:r>
    </w:p>
    <w:p w14:paraId="75A8B84A" w14:textId="151D9FD3" w:rsidR="003F6731" w:rsidRDefault="003F6731" w:rsidP="003F67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A3BFC">
        <w:rPr>
          <w:b/>
          <w:color w:val="111111"/>
          <w:sz w:val="28"/>
          <w:szCs w:val="28"/>
        </w:rPr>
        <w:t>на</w:t>
      </w:r>
      <w:r>
        <w:rPr>
          <w:b/>
          <w:color w:val="111111"/>
          <w:sz w:val="28"/>
          <w:szCs w:val="28"/>
        </w:rPr>
        <w:t xml:space="preserve"> тему: </w:t>
      </w:r>
      <w:r w:rsidRPr="00BC3603">
        <w:rPr>
          <w:b/>
          <w:color w:val="111111"/>
          <w:sz w:val="28"/>
          <w:szCs w:val="28"/>
        </w:rPr>
        <w:t>«</w:t>
      </w:r>
      <w:r w:rsidRPr="00235D67">
        <w:rPr>
          <w:b/>
          <w:color w:val="111111"/>
          <w:sz w:val="28"/>
          <w:szCs w:val="28"/>
        </w:rPr>
        <w:t xml:space="preserve">Инновационные педагогические технологии, используемые </w:t>
      </w:r>
      <w:r w:rsidRPr="00235D67">
        <w:rPr>
          <w:b/>
          <w:color w:val="111111"/>
          <w:sz w:val="28"/>
          <w:szCs w:val="28"/>
        </w:rPr>
        <w:t>педагогами дошкольного</w:t>
      </w:r>
      <w:r>
        <w:rPr>
          <w:b/>
          <w:color w:val="111111"/>
          <w:sz w:val="28"/>
          <w:szCs w:val="28"/>
        </w:rPr>
        <w:t xml:space="preserve"> учреждения</w:t>
      </w:r>
      <w:r w:rsidRPr="00235D67">
        <w:rPr>
          <w:b/>
          <w:color w:val="111111"/>
          <w:sz w:val="28"/>
          <w:szCs w:val="28"/>
        </w:rPr>
        <w:t xml:space="preserve"> в процессе развития связной речи детей</w:t>
      </w:r>
      <w:r w:rsidRPr="00BC3603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14:paraId="64B2E9D7" w14:textId="77777777" w:rsidR="003F6731" w:rsidRDefault="003F6731" w:rsidP="003F6731">
      <w:pPr>
        <w:pStyle w:val="a3"/>
        <w:shd w:val="clear" w:color="auto" w:fill="FFFFFF"/>
        <w:spacing w:before="0" w:beforeAutospacing="0" w:after="0" w:afterAutospacing="0"/>
        <w:ind w:firstLine="4962"/>
        <w:rPr>
          <w:color w:val="111111"/>
          <w:sz w:val="28"/>
          <w:szCs w:val="28"/>
        </w:rPr>
      </w:pPr>
    </w:p>
    <w:p w14:paraId="3EC1B9CB" w14:textId="77777777" w:rsidR="003F6731" w:rsidRDefault="003F6731" w:rsidP="003F6731">
      <w:pPr>
        <w:pStyle w:val="a3"/>
        <w:shd w:val="clear" w:color="auto" w:fill="FFFFFF"/>
        <w:spacing w:before="0" w:beforeAutospacing="0" w:after="0" w:afterAutospacing="0"/>
        <w:ind w:firstLine="4962"/>
        <w:rPr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(Рукина Т.А., старший воспитатель</w:t>
      </w:r>
      <w:r w:rsidRPr="00913BDE">
        <w:rPr>
          <w:iCs/>
          <w:color w:val="111111"/>
          <w:sz w:val="28"/>
          <w:szCs w:val="28"/>
        </w:rPr>
        <w:t xml:space="preserve"> </w:t>
      </w:r>
    </w:p>
    <w:p w14:paraId="29016EAC" w14:textId="77777777" w:rsidR="003F6731" w:rsidRDefault="003F6731" w:rsidP="003F673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                                                                       </w:t>
      </w:r>
      <w:r w:rsidRPr="00913BDE">
        <w:rPr>
          <w:iCs/>
          <w:color w:val="111111"/>
          <w:sz w:val="28"/>
          <w:szCs w:val="28"/>
        </w:rPr>
        <w:t>МБДОУ «ЯСЛИ-САД №2</w:t>
      </w:r>
    </w:p>
    <w:p w14:paraId="36FF92BA" w14:textId="77777777" w:rsidR="003F6731" w:rsidRPr="00913BDE" w:rsidRDefault="003F6731" w:rsidP="003F6731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                                                                       </w:t>
      </w:r>
      <w:r w:rsidRPr="00913BDE">
        <w:rPr>
          <w:iCs/>
          <w:color w:val="111111"/>
          <w:sz w:val="28"/>
          <w:szCs w:val="28"/>
        </w:rPr>
        <w:t>ГОРОДА ЯСИНОВАТАЯ»)</w:t>
      </w:r>
    </w:p>
    <w:p w14:paraId="523B21D5" w14:textId="77777777" w:rsidR="003F6731" w:rsidRDefault="003F6731" w:rsidP="0097660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21990176" w14:textId="2C72CEC7" w:rsidR="0097660B" w:rsidRPr="0097660B" w:rsidRDefault="0097660B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7660B">
        <w:rPr>
          <w:color w:val="111111"/>
          <w:sz w:val="28"/>
          <w:szCs w:val="28"/>
        </w:rPr>
        <w:t>Очень важную роль в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речи играет и культура речи педагога</w:t>
      </w:r>
      <w:r w:rsidRPr="0097660B">
        <w:rPr>
          <w:b/>
          <w:color w:val="111111"/>
          <w:sz w:val="28"/>
          <w:szCs w:val="28"/>
        </w:rPr>
        <w:t>.</w:t>
      </w:r>
      <w:r w:rsidRPr="0097660B">
        <w:rPr>
          <w:color w:val="111111"/>
          <w:sz w:val="28"/>
          <w:szCs w:val="28"/>
        </w:rPr>
        <w:t xml:space="preserve"> Сотрудники задают детям образцы правильной литературной </w:t>
      </w:r>
      <w:r w:rsidR="003F6731"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3F6731" w:rsidRPr="0097660B">
        <w:rPr>
          <w:b/>
          <w:color w:val="111111"/>
          <w:sz w:val="28"/>
          <w:szCs w:val="28"/>
        </w:rPr>
        <w:t>:</w:t>
      </w:r>
    </w:p>
    <w:p w14:paraId="05D9CC89" w14:textId="5A39E010" w:rsidR="0097660B" w:rsidRPr="0097660B" w:rsidRDefault="0097660B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97660B">
        <w:rPr>
          <w:color w:val="111111"/>
          <w:sz w:val="28"/>
          <w:szCs w:val="28"/>
        </w:rPr>
        <w:t>Речь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 четкая</w:t>
      </w:r>
      <w:r w:rsidRPr="0097660B">
        <w:rPr>
          <w:b/>
          <w:color w:val="111111"/>
          <w:sz w:val="28"/>
          <w:szCs w:val="28"/>
        </w:rPr>
        <w:t>,</w:t>
      </w:r>
      <w:r w:rsidRPr="0097660B">
        <w:rPr>
          <w:color w:val="111111"/>
          <w:sz w:val="28"/>
          <w:szCs w:val="28"/>
        </w:rPr>
        <w:t xml:space="preserve"> ясная, полная, грамматически правильная</w:t>
      </w:r>
      <w:r w:rsidR="003F6731">
        <w:rPr>
          <w:color w:val="111111"/>
          <w:sz w:val="28"/>
          <w:szCs w:val="28"/>
        </w:rPr>
        <w:t>.</w:t>
      </w:r>
    </w:p>
    <w:p w14:paraId="0F884DE2" w14:textId="77777777" w:rsidR="0097660B" w:rsidRPr="0097660B" w:rsidRDefault="0097660B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97660B">
        <w:rPr>
          <w:color w:val="111111"/>
          <w:sz w:val="28"/>
          <w:szCs w:val="28"/>
        </w:rPr>
        <w:t xml:space="preserve"> В речь включаются разнообразные образцы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этикета</w:t>
      </w:r>
      <w:r w:rsidRPr="0097660B">
        <w:rPr>
          <w:b/>
          <w:color w:val="111111"/>
          <w:sz w:val="28"/>
          <w:szCs w:val="28"/>
        </w:rPr>
        <w:t>.</w:t>
      </w:r>
    </w:p>
    <w:p w14:paraId="7B208DB9" w14:textId="77777777" w:rsidR="0097660B" w:rsidRPr="0097660B" w:rsidRDefault="0097660B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7660B">
        <w:rPr>
          <w:color w:val="111111"/>
          <w:sz w:val="28"/>
          <w:szCs w:val="28"/>
        </w:rPr>
        <w:t>Чем правильнее будет звучать речь воспитателя, тем правильнее будет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развиваться речь его подопечных</w:t>
      </w:r>
      <w:r w:rsidRPr="0097660B">
        <w:rPr>
          <w:b/>
          <w:color w:val="111111"/>
          <w:sz w:val="28"/>
          <w:szCs w:val="28"/>
        </w:rPr>
        <w:t>.</w:t>
      </w:r>
      <w:r w:rsidRPr="0097660B">
        <w:rPr>
          <w:color w:val="111111"/>
          <w:sz w:val="28"/>
          <w:szCs w:val="28"/>
        </w:rPr>
        <w:t xml:space="preserve"> Воспитатель должен совершенствовать и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свою речь</w:t>
      </w:r>
      <w:r w:rsidRPr="0097660B">
        <w:rPr>
          <w:color w:val="111111"/>
          <w:sz w:val="28"/>
          <w:szCs w:val="28"/>
        </w:rPr>
        <w:t>, произношение, так как его ошибки повлекут за собой сотни ошибок его воспитанников, которые легче исправить в раннем возрасте, чем в более взрослом.</w:t>
      </w:r>
    </w:p>
    <w:p w14:paraId="2AE9DC02" w14:textId="31863225" w:rsidR="0097660B" w:rsidRPr="0097660B" w:rsidRDefault="0097660B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97660B">
        <w:rPr>
          <w:color w:val="111111"/>
          <w:sz w:val="28"/>
          <w:szCs w:val="28"/>
        </w:rPr>
        <w:t xml:space="preserve">Я считаю, </w:t>
      </w:r>
      <w:r w:rsidR="003F6731" w:rsidRPr="0097660B">
        <w:rPr>
          <w:color w:val="111111"/>
          <w:sz w:val="28"/>
          <w:szCs w:val="28"/>
        </w:rPr>
        <w:t>что,</w:t>
      </w:r>
      <w:r w:rsidRPr="0097660B">
        <w:rPr>
          <w:color w:val="111111"/>
          <w:sz w:val="28"/>
          <w:szCs w:val="28"/>
        </w:rPr>
        <w:t xml:space="preserve"> применяя различные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развития речи</w:t>
      </w:r>
      <w:r w:rsidRPr="0097660B">
        <w:rPr>
          <w:color w:val="111111"/>
          <w:sz w:val="28"/>
          <w:szCs w:val="28"/>
        </w:rPr>
        <w:t> и обогащения словаря, вы сможете добиться более ощутимых результатов, чем если пользоваться шаблонными приемами. Детям интересна смена деятельности и поэтому процесс освоения знаний будет протекать более интересно, живо и без утомления </w:t>
      </w:r>
      <w:r w:rsidRPr="009766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</w:p>
    <w:p w14:paraId="68A9FE7C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Безусловно</w:t>
      </w:r>
      <w:r w:rsidRPr="004F3CDA">
        <w:rPr>
          <w:color w:val="111111"/>
          <w:sz w:val="28"/>
          <w:szCs w:val="28"/>
        </w:rPr>
        <w:t>, выбор образовательной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обусловлен возрастом детей</w:t>
      </w:r>
      <w:r w:rsidRPr="004F3CDA">
        <w:rPr>
          <w:color w:val="111111"/>
          <w:sz w:val="28"/>
          <w:szCs w:val="28"/>
        </w:rPr>
        <w:t>, целями и задачами, которые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4F3CDA">
        <w:rPr>
          <w:color w:val="111111"/>
          <w:sz w:val="28"/>
          <w:szCs w:val="28"/>
        </w:rPr>
        <w:t> ставит перед собой и детьми.</w:t>
      </w:r>
    </w:p>
    <w:p w14:paraId="5C94B901" w14:textId="37CBBDA6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В своей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педагогической практике </w:t>
      </w:r>
      <w:r w:rsidR="003F6731"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="003F6731" w:rsidRPr="004F3CDA">
        <w:rPr>
          <w:color w:val="111111"/>
          <w:sz w:val="28"/>
          <w:szCs w:val="28"/>
        </w:rPr>
        <w:t xml:space="preserve"> </w:t>
      </w:r>
      <w:r w:rsidR="003F6731">
        <w:rPr>
          <w:color w:val="111111"/>
          <w:sz w:val="28"/>
          <w:szCs w:val="28"/>
        </w:rPr>
        <w:t>дошкольного учреждения</w:t>
      </w:r>
      <w:r w:rsidR="00D16022">
        <w:rPr>
          <w:color w:val="111111"/>
          <w:sz w:val="28"/>
          <w:szCs w:val="28"/>
        </w:rPr>
        <w:t xml:space="preserve"> </w:t>
      </w:r>
      <w:r w:rsidRPr="004F3CDA">
        <w:rPr>
          <w:color w:val="111111"/>
          <w:sz w:val="28"/>
          <w:szCs w:val="28"/>
        </w:rPr>
        <w:t>применяют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 технологии</w:t>
      </w:r>
      <w:r w:rsidRPr="004F3CDA">
        <w:rPr>
          <w:color w:val="111111"/>
          <w:sz w:val="28"/>
          <w:szCs w:val="28"/>
        </w:rPr>
        <w:t>, направленные на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умственных способностей</w:t>
      </w:r>
      <w:r w:rsidRPr="004F3CDA">
        <w:rPr>
          <w:color w:val="111111"/>
          <w:sz w:val="28"/>
          <w:szCs w:val="28"/>
        </w:rPr>
        <w:t> и создание творческого продукта в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деятельности</w:t>
      </w:r>
      <w:r w:rsidRPr="004F3CDA">
        <w:rPr>
          <w:color w:val="111111"/>
          <w:sz w:val="28"/>
          <w:szCs w:val="28"/>
        </w:rPr>
        <w:t>.</w:t>
      </w:r>
    </w:p>
    <w:p w14:paraId="508A5306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 xml:space="preserve">Это </w:t>
      </w:r>
      <w:r w:rsidRPr="00D16022">
        <w:rPr>
          <w:b/>
          <w:color w:val="111111"/>
          <w:sz w:val="28"/>
          <w:szCs w:val="28"/>
        </w:rPr>
        <w:t>сказкотерапия</w:t>
      </w:r>
      <w:r w:rsidRPr="004F3CDA">
        <w:rPr>
          <w:color w:val="111111"/>
          <w:sz w:val="28"/>
          <w:szCs w:val="28"/>
        </w:rPr>
        <w:t xml:space="preserve">. Сказкотерапией создается коммуникативная направленность каждого слова и высказывания ребенка. Происходит совершенствование лексико-грамматических и выразительных средств языка, 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4F3CDA">
        <w:rPr>
          <w:color w:val="111111"/>
          <w:sz w:val="28"/>
          <w:szCs w:val="28"/>
        </w:rPr>
        <w:t> диалогическая и монологическая речь, происходит приобщение детей к истокам народной культуры.</w:t>
      </w:r>
    </w:p>
    <w:p w14:paraId="659FEA17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Самостоятельное сочинение сказок, историй приближает ребенка к тому уровню монологической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F3CDA">
        <w:rPr>
          <w:color w:val="111111"/>
          <w:sz w:val="28"/>
          <w:szCs w:val="28"/>
        </w:rPr>
        <w:t>, который потребуется ему для перехода к новой ведущей деятельности.</w:t>
      </w:r>
    </w:p>
    <w:p w14:paraId="42E45730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У детей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4F3CDA">
        <w:rPr>
          <w:color w:val="111111"/>
          <w:sz w:val="28"/>
          <w:szCs w:val="28"/>
        </w:rPr>
        <w:t> возраста преобладающим типом памяти является образная память, запоминание информации у них происходит непроизвольно, т. е. лучше всего в этом возрасте запоминаются события, предметы и явления, которые максимально близки детскому жизненному опыту. Попытка ребенка запомнить абстрактную информацию, не подкрепленную наглядностью, вряд ли будет успешной.</w:t>
      </w:r>
    </w:p>
    <w:p w14:paraId="4CF19651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lastRenderedPageBreak/>
        <w:t>Поэтому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 дошкольного учреждения используют по развитию связной речи</w:t>
      </w:r>
      <w:r w:rsidRPr="004F3CDA">
        <w:rPr>
          <w:color w:val="111111"/>
          <w:sz w:val="28"/>
          <w:szCs w:val="28"/>
        </w:rPr>
        <w:t> детей метод наглядного моделирования. К методам наглядного моделирования относится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 - </w:t>
      </w:r>
      <w:r w:rsidRPr="004F3CDA">
        <w:rPr>
          <w:i/>
          <w:iCs/>
          <w:color w:val="111111"/>
          <w:sz w:val="28"/>
          <w:szCs w:val="28"/>
          <w:bdr w:val="none" w:sz="0" w:space="0" w:color="auto" w:frame="1"/>
        </w:rPr>
        <w:t>«искусство запоминания»</w:t>
      </w:r>
      <w:r w:rsidRPr="004F3CDA">
        <w:rPr>
          <w:color w:val="111111"/>
          <w:sz w:val="28"/>
          <w:szCs w:val="28"/>
        </w:rPr>
        <w:t>.</w:t>
      </w:r>
    </w:p>
    <w:p w14:paraId="6B207F02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16022">
        <w:rPr>
          <w:b/>
          <w:color w:val="111111"/>
          <w:sz w:val="28"/>
          <w:szCs w:val="28"/>
        </w:rPr>
        <w:t>Мнемотаблицы</w:t>
      </w:r>
      <w:r w:rsidRPr="004F3CDA">
        <w:rPr>
          <w:color w:val="111111"/>
          <w:sz w:val="28"/>
          <w:szCs w:val="28"/>
        </w:rPr>
        <w:t xml:space="preserve"> или </w:t>
      </w:r>
      <w:r w:rsidRPr="00D16022">
        <w:rPr>
          <w:b/>
          <w:color w:val="111111"/>
          <w:sz w:val="28"/>
          <w:szCs w:val="28"/>
        </w:rPr>
        <w:t>мнемосхемы</w:t>
      </w:r>
      <w:r w:rsidRPr="004F3CDA">
        <w:rPr>
          <w:color w:val="111111"/>
          <w:sz w:val="28"/>
          <w:szCs w:val="28"/>
        </w:rPr>
        <w:t xml:space="preserve"> – это дидактический материал, который используется в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мнемотехнике</w:t>
      </w:r>
      <w:r w:rsidRPr="004F3CDA">
        <w:rPr>
          <w:color w:val="111111"/>
          <w:sz w:val="28"/>
          <w:szCs w:val="28"/>
        </w:rPr>
        <w:t>, они содержат графическое изображение природных явлений, объектов, каких-либо действий и т. п. Другими словами, мнемотаблицы являются наглядной моделью, которая изображается схематически в максимально доступном виде для детей.</w:t>
      </w:r>
    </w:p>
    <w:p w14:paraId="58B56AE8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Цели, </w:t>
      </w:r>
      <w:r w:rsidRPr="004F3CDA">
        <w:rPr>
          <w:color w:val="111111"/>
          <w:sz w:val="28"/>
          <w:szCs w:val="28"/>
          <w:bdr w:val="none" w:sz="0" w:space="0" w:color="auto" w:frame="1"/>
        </w:rPr>
        <w:t>которые можно достичь при использовании мнемотаблиц</w:t>
      </w:r>
      <w:r w:rsidRPr="004F3CDA">
        <w:rPr>
          <w:color w:val="111111"/>
          <w:sz w:val="28"/>
          <w:szCs w:val="28"/>
        </w:rPr>
        <w:t>: расширить объем словарного запаса; сформировать умения составлять рассказ и пересказывать прочитанный текст; облегчить процесс заучивания стихов.</w:t>
      </w:r>
      <w:r w:rsidR="00D16022">
        <w:rPr>
          <w:color w:val="111111"/>
          <w:sz w:val="28"/>
          <w:szCs w:val="28"/>
        </w:rPr>
        <w:t xml:space="preserve">  </w:t>
      </w:r>
      <w:r w:rsidRPr="004F3CDA">
        <w:rPr>
          <w:color w:val="111111"/>
          <w:sz w:val="28"/>
          <w:szCs w:val="28"/>
        </w:rPr>
        <w:t>На первых этапах обучения необходимо использовать готовые мнемосхемы, а когда ребенок научится по ним работать, можно предложить ему сделать рисунки самостоятельно.</w:t>
      </w:r>
    </w:p>
    <w:p w14:paraId="42D337CC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Для детей младшего и среднего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4F3CDA">
        <w:rPr>
          <w:color w:val="111111"/>
          <w:sz w:val="28"/>
          <w:szCs w:val="28"/>
        </w:rPr>
        <w:t> возраста необходимо создавать цветные мнемотаблицы, </w:t>
      </w:r>
      <w:r w:rsidRPr="004F3CDA">
        <w:rPr>
          <w:color w:val="111111"/>
          <w:sz w:val="28"/>
          <w:szCs w:val="28"/>
          <w:bdr w:val="none" w:sz="0" w:space="0" w:color="auto" w:frame="1"/>
        </w:rPr>
        <w:t>так как у детей в этом возрасте</w:t>
      </w:r>
      <w:r w:rsidRPr="004F3CD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4F3CDA">
        <w:rPr>
          <w:color w:val="111111"/>
          <w:sz w:val="28"/>
          <w:szCs w:val="28"/>
          <w:bdr w:val="none" w:sz="0" w:space="0" w:color="auto" w:frame="1"/>
        </w:rPr>
        <w:t>остаются отдельные яркие образы</w:t>
      </w:r>
      <w:r w:rsidRPr="004F3CDA">
        <w:rPr>
          <w:color w:val="111111"/>
          <w:sz w:val="28"/>
          <w:szCs w:val="28"/>
        </w:rPr>
        <w:t>: ягодка – красная, елочка – зеленая и так далее. Для детей старшего возраста схемы желательно рисовать в одном цвете, чтобы не привлекать внимание на яркость символических изображений.</w:t>
      </w:r>
    </w:p>
    <w:p w14:paraId="3C106E11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Также не стоит забывать о том, что перегружать память очень вредно, особенно это касается заучивания недоступных для ребенка вещей, с которыми он никогда не встречался на практике. Все это вызовет у малыша тревогу, напряжение и беспокойство.</w:t>
      </w:r>
    </w:p>
    <w:p w14:paraId="5D5B5DA9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16022">
        <w:rPr>
          <w:b/>
          <w:color w:val="111111"/>
          <w:sz w:val="28"/>
          <w:szCs w:val="28"/>
        </w:rPr>
        <w:t>Коллаж</w:t>
      </w:r>
      <w:r w:rsidR="00D16022">
        <w:rPr>
          <w:color w:val="111111"/>
          <w:sz w:val="28"/>
          <w:szCs w:val="28"/>
        </w:rPr>
        <w:t xml:space="preserve"> </w:t>
      </w:r>
      <w:r w:rsidRPr="004F3CDA">
        <w:rPr>
          <w:color w:val="111111"/>
          <w:sz w:val="28"/>
          <w:szCs w:val="28"/>
        </w:rPr>
        <w:t>– это один из методов наглядного моделирования, представляет собой некий зрительный план того, о чем или о ком будет рассказ. При этом ребенок, рассказывая, не просто опирается на зрительный образ, а устанавливает ассоциативные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связи</w:t>
      </w:r>
      <w:r w:rsidRPr="004F3CDA">
        <w:rPr>
          <w:color w:val="111111"/>
          <w:sz w:val="28"/>
          <w:szCs w:val="28"/>
        </w:rPr>
        <w:t> между предметами или картинками.</w:t>
      </w:r>
    </w:p>
    <w:p w14:paraId="15251448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  <w:bdr w:val="none" w:sz="0" w:space="0" w:color="auto" w:frame="1"/>
        </w:rPr>
        <w:t>Виды коллажей</w:t>
      </w:r>
      <w:r w:rsidRPr="004F3CDA">
        <w:rPr>
          <w:color w:val="111111"/>
          <w:sz w:val="28"/>
          <w:szCs w:val="28"/>
        </w:rPr>
        <w:t>:</w:t>
      </w:r>
    </w:p>
    <w:p w14:paraId="4A87D99C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16022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Развивающий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способствует развитию фантазии</w:t>
      </w:r>
      <w:r w:rsidRPr="004F3CDA">
        <w:rPr>
          <w:color w:val="111111"/>
          <w:sz w:val="28"/>
          <w:szCs w:val="28"/>
        </w:rPr>
        <w:t>, умения соединять в один сюжет между собой картинки;</w:t>
      </w:r>
    </w:p>
    <w:p w14:paraId="58B40C23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16022">
        <w:rPr>
          <w:i/>
          <w:color w:val="111111"/>
          <w:sz w:val="28"/>
          <w:szCs w:val="28"/>
        </w:rPr>
        <w:t>Обучающий</w:t>
      </w:r>
      <w:r w:rsidRPr="004F3CDA">
        <w:rPr>
          <w:color w:val="111111"/>
          <w:sz w:val="28"/>
          <w:szCs w:val="28"/>
        </w:rPr>
        <w:t xml:space="preserve"> –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F3CDA">
        <w:rPr>
          <w:color w:val="111111"/>
          <w:sz w:val="28"/>
          <w:szCs w:val="28"/>
        </w:rPr>
        <w:t> получению и закреплению информации о предмете коллажа.</w:t>
      </w:r>
    </w:p>
    <w:p w14:paraId="0E428C16" w14:textId="7C3517BA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Техника</w:t>
      </w:r>
      <w:r w:rsidRPr="004F3CDA">
        <w:rPr>
          <w:color w:val="111111"/>
          <w:sz w:val="28"/>
          <w:szCs w:val="28"/>
        </w:rPr>
        <w:t> коллажа дает широкий простор для творчества, поскольку целое создается из фрагментарного. </w:t>
      </w:r>
      <w:r w:rsidRPr="004F3CDA">
        <w:rPr>
          <w:color w:val="111111"/>
          <w:sz w:val="28"/>
          <w:szCs w:val="28"/>
          <w:bdr w:val="none" w:sz="0" w:space="0" w:color="auto" w:frame="1"/>
        </w:rPr>
        <w:t xml:space="preserve">Фрагментами могут </w:t>
      </w:r>
      <w:r w:rsidR="003F6731" w:rsidRPr="004F3CDA">
        <w:rPr>
          <w:color w:val="111111"/>
          <w:sz w:val="28"/>
          <w:szCs w:val="28"/>
          <w:bdr w:val="none" w:sz="0" w:space="0" w:color="auto" w:frame="1"/>
        </w:rPr>
        <w:t>быть</w:t>
      </w:r>
      <w:r w:rsidR="003F6731" w:rsidRPr="004F3CDA"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4F3CDA">
        <w:rPr>
          <w:color w:val="111111"/>
          <w:sz w:val="28"/>
          <w:szCs w:val="28"/>
        </w:rPr>
        <w:t xml:space="preserve"> фотографии, картинки из журналов, разноцветная бумага, ткань, фольга, растения, краски, различные детали. Коллаж создается путем наклеивания на бумагу или холст различных деталей, объединенных одной тематикой. </w:t>
      </w:r>
      <w:r w:rsidRPr="004F3CDA">
        <w:rPr>
          <w:color w:val="111111"/>
          <w:sz w:val="28"/>
          <w:szCs w:val="28"/>
          <w:bdr w:val="none" w:sz="0" w:space="0" w:color="auto" w:frame="1"/>
        </w:rPr>
        <w:t>Содержание коллажа может быть</w:t>
      </w:r>
      <w:r w:rsidRPr="004F3CD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4F3CDA">
        <w:rPr>
          <w:color w:val="111111"/>
          <w:sz w:val="28"/>
          <w:szCs w:val="28"/>
          <w:bdr w:val="none" w:sz="0" w:space="0" w:color="auto" w:frame="1"/>
        </w:rPr>
        <w:t>разнообразным</w:t>
      </w:r>
      <w:r w:rsidRPr="004F3CDA">
        <w:rPr>
          <w:color w:val="111111"/>
          <w:sz w:val="28"/>
          <w:szCs w:val="28"/>
        </w:rPr>
        <w:t>: но все фрагменты объединены одной темой, и увидеть и разгадать эту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связь</w:t>
      </w:r>
      <w:r w:rsidRPr="004F3CDA">
        <w:rPr>
          <w:color w:val="111111"/>
          <w:sz w:val="28"/>
          <w:szCs w:val="28"/>
        </w:rPr>
        <w:t> как раз и предстоит маленькому исследователю.</w:t>
      </w:r>
    </w:p>
    <w:p w14:paraId="2A04D4A7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Основное назначение коллажа – объединить все объекты, изображенные на нем, в единый сюжет, интересный и познавательный для ребенка.</w:t>
      </w:r>
    </w:p>
    <w:p w14:paraId="165EC80A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Данный прием эффективен в работе по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монологической речи</w:t>
      </w:r>
      <w:r w:rsidRPr="004F3CDA">
        <w:rPr>
          <w:color w:val="111111"/>
          <w:sz w:val="28"/>
          <w:szCs w:val="28"/>
        </w:rPr>
        <w:t>. Использования коллажа в процессе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 позволяет развивать</w:t>
      </w:r>
      <w:r w:rsidRPr="004F3CDA">
        <w:rPr>
          <w:color w:val="111111"/>
          <w:sz w:val="28"/>
          <w:szCs w:val="28"/>
        </w:rPr>
        <w:t xml:space="preserve"> навык составления описательного рассказа, установления </w:t>
      </w:r>
      <w:r w:rsidRPr="004F3CDA">
        <w:rPr>
          <w:color w:val="111111"/>
          <w:sz w:val="28"/>
          <w:szCs w:val="28"/>
        </w:rPr>
        <w:lastRenderedPageBreak/>
        <w:t>ассоциативных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связей</w:t>
      </w:r>
      <w:r w:rsidRPr="004F3CDA">
        <w:rPr>
          <w:color w:val="111111"/>
          <w:sz w:val="28"/>
          <w:szCs w:val="28"/>
        </w:rPr>
        <w:t>, обогащать словарь детей,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4F3CDA">
        <w:rPr>
          <w:color w:val="111111"/>
          <w:sz w:val="28"/>
          <w:szCs w:val="28"/>
        </w:rPr>
        <w:t> представления об окружающей действительности.</w:t>
      </w:r>
    </w:p>
    <w:p w14:paraId="4D2CD20B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Таким образом, используя наглядное моделирование, дети учатся анализировать, обобщать, выделять существенные признаки. У детей активизируются мыслительные процессы, </w:t>
      </w:r>
      <w:r w:rsidRPr="004F3CDA">
        <w:rPr>
          <w:color w:val="111111"/>
          <w:sz w:val="28"/>
          <w:szCs w:val="28"/>
          <w:bdr w:val="none" w:sz="0" w:space="0" w:color="auto" w:frame="1"/>
        </w:rPr>
        <w:t>психические процессы</w:t>
      </w:r>
      <w:r w:rsidRPr="004F3CDA">
        <w:rPr>
          <w:color w:val="111111"/>
          <w:sz w:val="28"/>
          <w:szCs w:val="28"/>
        </w:rPr>
        <w:t>: память, внимание, мышление,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логика</w:t>
      </w:r>
      <w:r w:rsidRPr="004F3CDA">
        <w:rPr>
          <w:color w:val="111111"/>
          <w:sz w:val="28"/>
          <w:szCs w:val="28"/>
        </w:rPr>
        <w:t>, происходит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4F3CDA">
        <w:rPr>
          <w:color w:val="111111"/>
          <w:sz w:val="28"/>
          <w:szCs w:val="28"/>
        </w:rPr>
        <w:t>.</w:t>
      </w:r>
    </w:p>
    <w:p w14:paraId="4B82C27E" w14:textId="0D523C58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Следующий вид нетрадиционных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технологий</w:t>
      </w:r>
      <w:r w:rsidRPr="004F3CDA">
        <w:rPr>
          <w:color w:val="111111"/>
          <w:sz w:val="28"/>
          <w:szCs w:val="28"/>
        </w:rPr>
        <w:t>, применяемый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педагогами </w:t>
      </w:r>
      <w:r w:rsidR="003F6731"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</w:t>
      </w:r>
      <w:r w:rsidR="003F6731" w:rsidRPr="004F3CDA">
        <w:rPr>
          <w:color w:val="111111"/>
          <w:sz w:val="28"/>
          <w:szCs w:val="28"/>
        </w:rPr>
        <w:t>:</w:t>
      </w:r>
      <w:r w:rsidRPr="00D16022">
        <w:rPr>
          <w:b/>
          <w:color w:val="111111"/>
          <w:sz w:val="28"/>
          <w:szCs w:val="28"/>
        </w:rPr>
        <w:t xml:space="preserve"> синквейн</w:t>
      </w:r>
      <w:r w:rsidRPr="004F3CDA">
        <w:rPr>
          <w:color w:val="111111"/>
          <w:sz w:val="28"/>
          <w:szCs w:val="28"/>
        </w:rPr>
        <w:t xml:space="preserve"> – один из эффективных методов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 дошкольника</w:t>
      </w:r>
      <w:r w:rsidRPr="004F3CDA">
        <w:rPr>
          <w:color w:val="111111"/>
          <w:sz w:val="28"/>
          <w:szCs w:val="28"/>
        </w:rPr>
        <w:t>. Синквейн это составление нерифмованного стихотворения.</w:t>
      </w:r>
    </w:p>
    <w:p w14:paraId="726C3516" w14:textId="59468C69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 xml:space="preserve">В чём же его эффективность и значимость? Во-первых, его простота. Синквейн могут составить все. Во-вторых, в составлении синквейна каждый ребенок может реализовать свои творческие, интеллектуальные возможности. В-третьих, </w:t>
      </w:r>
      <w:r w:rsidR="003F6731">
        <w:rPr>
          <w:color w:val="111111"/>
          <w:sz w:val="28"/>
          <w:szCs w:val="28"/>
        </w:rPr>
        <w:t>с</w:t>
      </w:r>
      <w:r w:rsidR="003F6731" w:rsidRPr="004F3CDA">
        <w:rPr>
          <w:color w:val="111111"/>
          <w:sz w:val="28"/>
          <w:szCs w:val="28"/>
        </w:rPr>
        <w:t>инквейн</w:t>
      </w:r>
      <w:r w:rsidRPr="004F3CDA">
        <w:rPr>
          <w:color w:val="111111"/>
          <w:sz w:val="28"/>
          <w:szCs w:val="28"/>
        </w:rPr>
        <w:t xml:space="preserve"> является игровым приемом. В-четвертых, составление синквейна используется как заключительное задание по пройденному материалу. В-пятых, составление синквейна используется для проведения рефлексии, анализа и синтеза полученной информации.</w:t>
      </w:r>
    </w:p>
    <w:p w14:paraId="3C3D7A9D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При составлении синквейна с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дошкольниками нужно помнить</w:t>
      </w:r>
      <w:r w:rsidRPr="004F3CDA">
        <w:rPr>
          <w:color w:val="111111"/>
          <w:sz w:val="28"/>
          <w:szCs w:val="28"/>
        </w:rPr>
        <w:t>, что необходимо составлять синквейн только на темы, хорошо известные детям и обязательно показывать образец,</w:t>
      </w:r>
    </w:p>
    <w:p w14:paraId="1D95A8FC" w14:textId="27C07E68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Применение данной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технологии позволяет развивать у </w:t>
      </w:r>
      <w:r w:rsidR="003F6731"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3F6731" w:rsidRPr="004F3CDA">
        <w:rPr>
          <w:color w:val="111111"/>
          <w:sz w:val="28"/>
          <w:szCs w:val="28"/>
        </w:rPr>
        <w:t>:</w:t>
      </w:r>
    </w:p>
    <w:p w14:paraId="11809E1F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– Мыслительные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способности </w:t>
      </w:r>
      <w:r w:rsidRPr="004F3CDA">
        <w:rPr>
          <w:color w:val="111111"/>
          <w:sz w:val="28"/>
          <w:szCs w:val="28"/>
        </w:rPr>
        <w:t>(умение находить в информационном материале наиболее существенные элементы, делать выводы и кратко их формулировать).</w:t>
      </w:r>
    </w:p>
    <w:p w14:paraId="0E3EC52F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–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Речевые способности </w:t>
      </w:r>
      <w:r w:rsidRPr="004F3CDA">
        <w:rPr>
          <w:color w:val="111111"/>
          <w:sz w:val="28"/>
          <w:szCs w:val="28"/>
        </w:rPr>
        <w:t>(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4F3CDA">
        <w:rPr>
          <w:color w:val="111111"/>
          <w:sz w:val="28"/>
          <w:szCs w:val="28"/>
        </w:rPr>
        <w:t> — как составление рассказа из опыта,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словаря</w:t>
      </w:r>
      <w:r w:rsidRPr="004F3CDA">
        <w:rPr>
          <w:color w:val="111111"/>
          <w:sz w:val="28"/>
          <w:szCs w:val="28"/>
        </w:rPr>
        <w:t>).</w:t>
      </w:r>
    </w:p>
    <w:p w14:paraId="191F5F36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– Проявление индивидуальности </w:t>
      </w:r>
      <w:r w:rsidRPr="004F3CDA">
        <w:rPr>
          <w:i/>
          <w:iCs/>
          <w:color w:val="111111"/>
          <w:sz w:val="28"/>
          <w:szCs w:val="28"/>
          <w:bdr w:val="none" w:sz="0" w:space="0" w:color="auto" w:frame="1"/>
        </w:rPr>
        <w:t>(дети учатся выражать свои наблюдения, впечатления и переживания)</w:t>
      </w:r>
      <w:r w:rsidRPr="004F3CDA">
        <w:rPr>
          <w:color w:val="111111"/>
          <w:sz w:val="28"/>
          <w:szCs w:val="28"/>
        </w:rPr>
        <w:t>.</w:t>
      </w:r>
    </w:p>
    <w:p w14:paraId="63946ADD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Ещё одна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4F3CDA">
        <w:rPr>
          <w:color w:val="111111"/>
          <w:sz w:val="28"/>
          <w:szCs w:val="28"/>
        </w:rPr>
        <w:t>, которую применяют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педагоги при развитии связанной речи – это </w:t>
      </w:r>
      <w:r w:rsidRPr="00D16022">
        <w:rPr>
          <w:rStyle w:val="a4"/>
          <w:color w:val="111111"/>
          <w:sz w:val="28"/>
          <w:szCs w:val="28"/>
          <w:bdr w:val="none" w:sz="0" w:space="0" w:color="auto" w:frame="1"/>
        </w:rPr>
        <w:t>технология ТРИЗ</w:t>
      </w:r>
      <w:r w:rsidRPr="00D16022">
        <w:rPr>
          <w:color w:val="111111"/>
          <w:sz w:val="28"/>
          <w:szCs w:val="28"/>
        </w:rPr>
        <w:t>.</w:t>
      </w:r>
    </w:p>
    <w:p w14:paraId="4FD48EBB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Чтобы повысить уровень выразительности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дошкольников</w:t>
      </w:r>
      <w:r w:rsidRPr="004F3CDA">
        <w:rPr>
          <w:color w:val="111111"/>
          <w:sz w:val="28"/>
          <w:szCs w:val="28"/>
        </w:rPr>
        <w:t>,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 нашего дошкольного</w:t>
      </w:r>
      <w:r w:rsidRPr="004F3CDA">
        <w:rPr>
          <w:color w:val="111111"/>
          <w:sz w:val="28"/>
          <w:szCs w:val="28"/>
        </w:rPr>
        <w:t> учреждения начинают свою работу с обучения созданию сравнений с трехлетнего возраста. Упражнения проводятся не только на занятиях по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4F3CDA">
        <w:rPr>
          <w:color w:val="111111"/>
          <w:sz w:val="28"/>
          <w:szCs w:val="28"/>
        </w:rPr>
        <w:t>, но и в свободное время.</w:t>
      </w:r>
    </w:p>
    <w:p w14:paraId="28746BBC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В младшем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 педагоги</w:t>
      </w:r>
      <w:r w:rsidRPr="004F3CDA">
        <w:rPr>
          <w:color w:val="111111"/>
          <w:sz w:val="28"/>
          <w:szCs w:val="28"/>
        </w:rPr>
        <w:t> отрабатывают модель составления сравнений по признаку цвета, формы, звука, вкуса… Воспитатель учит детей выделять признаки объектов и сравнивать их с признаками других, составляя сравнения по какому-то признаку.</w:t>
      </w:r>
    </w:p>
    <w:p w14:paraId="1555CFEF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Параллельно с обучением составлению сравнений нашими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педагогами</w:t>
      </w:r>
      <w:r w:rsidRPr="004F3CDA">
        <w:rPr>
          <w:color w:val="111111"/>
          <w:sz w:val="28"/>
          <w:szCs w:val="28"/>
        </w:rPr>
        <w:t> проводилась работа по составлению загадок. Традиционно в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4F3CDA">
        <w:rPr>
          <w:color w:val="111111"/>
          <w:sz w:val="28"/>
          <w:szCs w:val="28"/>
        </w:rPr>
        <w:t> детстве работа с загадками основывается на их отгадывании.</w:t>
      </w:r>
    </w:p>
    <w:p w14:paraId="1816C5FD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Развивая умственные способности ребенка</w:t>
      </w:r>
      <w:r w:rsidRPr="004F3CDA">
        <w:rPr>
          <w:color w:val="111111"/>
          <w:sz w:val="28"/>
          <w:szCs w:val="28"/>
        </w:rPr>
        <w:t>, важнее научить его составлять собственные загадки, чем просто отгадывать знакомые. Дети получают радость от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творчества</w:t>
      </w:r>
      <w:r w:rsidRPr="004F3CDA">
        <w:rPr>
          <w:color w:val="111111"/>
          <w:sz w:val="28"/>
          <w:szCs w:val="28"/>
        </w:rPr>
        <w:t xml:space="preserve">. Обучение детей составлению </w:t>
      </w:r>
      <w:r w:rsidRPr="004F3CDA">
        <w:rPr>
          <w:color w:val="111111"/>
          <w:sz w:val="28"/>
          <w:szCs w:val="28"/>
        </w:rPr>
        <w:lastRenderedPageBreak/>
        <w:t>загадок мы пробуем с детьми с 3,5 лет. Однако, в этом возрасте это будет коллективный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продукт</w:t>
      </w:r>
      <w:r w:rsidRPr="004F3CDA">
        <w:rPr>
          <w:color w:val="111111"/>
          <w:sz w:val="28"/>
          <w:szCs w:val="28"/>
        </w:rPr>
        <w:t>, сочиненный совместно со взрослыми.</w:t>
      </w:r>
      <w:r w:rsidR="00D16022">
        <w:rPr>
          <w:color w:val="111111"/>
          <w:sz w:val="28"/>
          <w:szCs w:val="28"/>
        </w:rPr>
        <w:t xml:space="preserve">  </w:t>
      </w:r>
      <w:r w:rsidRPr="004F3CDA">
        <w:rPr>
          <w:color w:val="111111"/>
          <w:sz w:val="28"/>
          <w:szCs w:val="28"/>
        </w:rPr>
        <w:t>Старшие дети не только сочиняют самостоятельно в подгруппе, паре или индивидуально, но и выбирают модели сочинения загадки.</w:t>
      </w:r>
    </w:p>
    <w:p w14:paraId="3CB63D4C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Применение данной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обусловлено тем</w:t>
      </w:r>
      <w:r w:rsidRPr="004F3CDA">
        <w:rPr>
          <w:color w:val="111111"/>
          <w:sz w:val="28"/>
          <w:szCs w:val="28"/>
        </w:rPr>
        <w:t>, что ТРИЗ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F3CDA">
        <w:rPr>
          <w:color w:val="111111"/>
          <w:sz w:val="28"/>
          <w:szCs w:val="28"/>
        </w:rPr>
        <w:t> преодолению детьми замкнутости, робости, учит их отстаивать с использованием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свою точку зрения</w:t>
      </w:r>
      <w:r w:rsidRPr="004F3CDA">
        <w:rPr>
          <w:color w:val="111111"/>
          <w:sz w:val="28"/>
          <w:szCs w:val="28"/>
        </w:rPr>
        <w:t>, формирует у детей понимание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F3CDA">
        <w:rPr>
          <w:color w:val="111111"/>
          <w:sz w:val="28"/>
          <w:szCs w:val="28"/>
        </w:rPr>
        <w:t>, обогащает словарь, активизирует речь малышей.</w:t>
      </w:r>
    </w:p>
    <w:p w14:paraId="365A63E7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ТРИЗ для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4F3CDA">
        <w:rPr>
          <w:color w:val="111111"/>
          <w:sz w:val="28"/>
          <w:szCs w:val="28"/>
        </w:rPr>
        <w:t> – это система коллективных игр, занятий, призванная не изменять основную программу, а максимально увеличивать ее эффективность. Игры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ТРИЗ-технологии</w:t>
      </w:r>
      <w:r w:rsidRPr="004F3CDA">
        <w:rPr>
          <w:color w:val="111111"/>
          <w:sz w:val="28"/>
          <w:szCs w:val="28"/>
        </w:rPr>
        <w:t> очень интересны детям, успешно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 их речь</w:t>
      </w:r>
      <w:r w:rsidRPr="004F3CDA">
        <w:rPr>
          <w:color w:val="111111"/>
          <w:sz w:val="28"/>
          <w:szCs w:val="28"/>
        </w:rPr>
        <w:t>, логику, мышление, воображение. Играя в них, дети сами не замечают того, что учатся правильно говорить.</w:t>
      </w:r>
    </w:p>
    <w:p w14:paraId="44B75FD9" w14:textId="77777777" w:rsidR="000465A1" w:rsidRPr="004F3CDA" w:rsidRDefault="000465A1" w:rsidP="003F6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F3CDA">
        <w:rPr>
          <w:color w:val="111111"/>
          <w:sz w:val="28"/>
          <w:szCs w:val="28"/>
        </w:rPr>
        <w:t>Процесс формирования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речевых</w:t>
      </w:r>
      <w:r w:rsidRPr="004F3CDA">
        <w:rPr>
          <w:color w:val="111111"/>
          <w:sz w:val="28"/>
          <w:szCs w:val="28"/>
        </w:rPr>
        <w:t> умений очень длительный, он не может ограничиваться только детским садом. Учить общению, обращать внимания на правила коммуникации, на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</w:t>
      </w:r>
      <w:r w:rsidRPr="004F3CDA">
        <w:rPr>
          <w:color w:val="111111"/>
          <w:sz w:val="28"/>
          <w:szCs w:val="28"/>
        </w:rPr>
        <w:t> оформление высказывания необходимо всем окружающим ребенка. Прежде всего, не следует забывать, что </w:t>
      </w:r>
      <w:r w:rsidRPr="004F3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</w:t>
      </w:r>
      <w:r w:rsidRPr="004F3CDA">
        <w:rPr>
          <w:color w:val="111111"/>
          <w:sz w:val="28"/>
          <w:szCs w:val="28"/>
        </w:rPr>
        <w:t> поведение взрослого является для ребенка образцом.</w:t>
      </w:r>
    </w:p>
    <w:p w14:paraId="49E4D3E2" w14:textId="77777777" w:rsidR="00D16022" w:rsidRPr="00D16022" w:rsidRDefault="00D16022" w:rsidP="003F6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6022" w:rsidRPr="00D1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DA"/>
    <w:rsid w:val="000465A1"/>
    <w:rsid w:val="00235D67"/>
    <w:rsid w:val="003F6731"/>
    <w:rsid w:val="007A521E"/>
    <w:rsid w:val="0097660B"/>
    <w:rsid w:val="00BC2AC0"/>
    <w:rsid w:val="00D16022"/>
    <w:rsid w:val="00DA57DA"/>
    <w:rsid w:val="00F6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5EA6"/>
  <w15:chartTrackingRefBased/>
  <w15:docId w15:val="{2D61E713-2F9A-470F-A235-A85364F5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Ekaterina</cp:lastModifiedBy>
  <cp:revision>10</cp:revision>
  <dcterms:created xsi:type="dcterms:W3CDTF">2022-11-24T06:40:00Z</dcterms:created>
  <dcterms:modified xsi:type="dcterms:W3CDTF">2022-12-19T06:38:00Z</dcterms:modified>
</cp:coreProperties>
</file>