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4344" w:rsidRPr="00EF7B7E" w:rsidRDefault="00AE4344" w:rsidP="00AE4344">
      <w:pPr>
        <w:spacing w:before="120" w:after="120" w:line="420" w:lineRule="atLeast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  <w:r w:rsidRPr="00EF7B7E"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  <w:t>О РЕАЛИЗАЦИИ ПЛАНА ГОД ДОШКОЛЬНОГО ОБРАЗОВАНИЯ</w:t>
      </w:r>
    </w:p>
    <w:p w:rsidR="00AE4344" w:rsidRPr="00EF7B7E" w:rsidRDefault="00AE4344" w:rsidP="00AE4344">
      <w:pPr>
        <w:spacing w:after="12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B7E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 реализации плана отслеживается, и к августу 2026 года уже есть заметные результаты по разным направлениям. Сразу оговорюсь: есть федеральный план, а в каждом детском саду на его основе составлен свой локальный — поэтому картина складывается из общего тренда и конкретных практик. </w:t>
      </w:r>
    </w:p>
    <w:p w:rsidR="00AE4344" w:rsidRPr="00EF7B7E" w:rsidRDefault="00AE4344" w:rsidP="00AE4344">
      <w:pPr>
        <w:spacing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F7B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уже сделано</w:t>
      </w:r>
    </w:p>
    <w:p w:rsidR="00AE4344" w:rsidRPr="00EF7B7E" w:rsidRDefault="00AE4344" w:rsidP="00AE4344">
      <w:pPr>
        <w:numPr>
          <w:ilvl w:val="0"/>
          <w:numId w:val="1"/>
        </w:numPr>
        <w:spacing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B7E">
        <w:rPr>
          <w:rFonts w:ascii="Times New Roman" w:hAnsi="Times New Roman" w:cs="Times New Roman"/>
          <w:b/>
          <w:sz w:val="28"/>
          <w:szCs w:val="28"/>
        </w:rPr>
        <w:t>Организационно-методическая работа</w:t>
      </w:r>
      <w:r w:rsidRPr="00EF7B7E">
        <w:rPr>
          <w:rFonts w:ascii="Times New Roman" w:hAnsi="Times New Roman" w:cs="Times New Roman"/>
          <w:sz w:val="28"/>
          <w:szCs w:val="28"/>
        </w:rPr>
        <w:t xml:space="preserve">. В начале года во многих ДОУ разработали собственные планы под тему года, провели стартовые педагогические советы, чтобы выстроить общую стратегию. </w:t>
      </w:r>
    </w:p>
    <w:p w:rsidR="00AE4344" w:rsidRPr="00BC5546" w:rsidRDefault="00AE4344" w:rsidP="00AE4344">
      <w:pPr>
        <w:numPr>
          <w:ilvl w:val="0"/>
          <w:numId w:val="1"/>
        </w:numPr>
        <w:spacing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B7E">
        <w:rPr>
          <w:rFonts w:ascii="Times New Roman" w:hAnsi="Times New Roman" w:cs="Times New Roman"/>
          <w:b/>
          <w:sz w:val="28"/>
          <w:szCs w:val="28"/>
        </w:rPr>
        <w:t>Работа с педагогами</w:t>
      </w:r>
      <w:r w:rsidRPr="00EF7B7E">
        <w:rPr>
          <w:rFonts w:ascii="Times New Roman" w:hAnsi="Times New Roman" w:cs="Times New Roman"/>
          <w:sz w:val="28"/>
          <w:szCs w:val="28"/>
        </w:rPr>
        <w:t>. </w:t>
      </w:r>
      <w:r>
        <w:rPr>
          <w:rFonts w:ascii="Times New Roman" w:hAnsi="Times New Roman" w:cs="Times New Roman"/>
          <w:sz w:val="28"/>
          <w:szCs w:val="28"/>
        </w:rPr>
        <w:t>Проводятся</w:t>
      </w:r>
      <w:r w:rsidRPr="00EF7B7E">
        <w:rPr>
          <w:rFonts w:ascii="Times New Roman" w:hAnsi="Times New Roman" w:cs="Times New Roman"/>
          <w:sz w:val="28"/>
          <w:szCs w:val="28"/>
        </w:rPr>
        <w:t xml:space="preserve"> мероприятия для профессионального роста: семинары, мастер-классы, открытые просмотры занятий, где воспитатели дел</w:t>
      </w:r>
      <w:r>
        <w:rPr>
          <w:rFonts w:ascii="Times New Roman" w:hAnsi="Times New Roman" w:cs="Times New Roman"/>
          <w:sz w:val="28"/>
          <w:szCs w:val="28"/>
        </w:rPr>
        <w:t>ятся</w:t>
      </w:r>
      <w:r w:rsidRPr="00EF7B7E">
        <w:rPr>
          <w:rFonts w:ascii="Times New Roman" w:hAnsi="Times New Roman" w:cs="Times New Roman"/>
          <w:sz w:val="28"/>
          <w:szCs w:val="28"/>
        </w:rPr>
        <w:t xml:space="preserve"> успешными приёмами. </w:t>
      </w:r>
      <w:r w:rsidR="00A93856" w:rsidRPr="00BC5546">
        <w:rPr>
          <w:rFonts w:ascii="Times New Roman" w:hAnsi="Times New Roman" w:cs="Times New Roman"/>
          <w:sz w:val="28"/>
          <w:szCs w:val="28"/>
        </w:rPr>
        <w:t>7</w:t>
      </w:r>
      <w:r w:rsidRPr="00BC5546">
        <w:rPr>
          <w:rFonts w:ascii="Times New Roman" w:hAnsi="Times New Roman" w:cs="Times New Roman"/>
          <w:sz w:val="28"/>
          <w:szCs w:val="28"/>
        </w:rPr>
        <w:t xml:space="preserve"> педагогов ДОУ приняли участие в конкурсе (например, «Воспитатель года - 2026»), а также: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3402"/>
        <w:gridCol w:w="2830"/>
        <w:gridCol w:w="3119"/>
      </w:tblGrid>
      <w:tr w:rsidR="00AE4344" w:rsidRPr="0006384C" w:rsidTr="00C45D4C">
        <w:tc>
          <w:tcPr>
            <w:tcW w:w="3402" w:type="dxa"/>
          </w:tcPr>
          <w:p w:rsidR="00AE4344" w:rsidRPr="0006384C" w:rsidRDefault="00AE4344" w:rsidP="00C45D4C">
            <w:pPr>
              <w:spacing w:after="120" w:line="4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Конкурс</w:t>
            </w:r>
          </w:p>
        </w:tc>
        <w:tc>
          <w:tcPr>
            <w:tcW w:w="2830" w:type="dxa"/>
          </w:tcPr>
          <w:p w:rsidR="00AE4344" w:rsidRPr="0006384C" w:rsidRDefault="00AE4344" w:rsidP="00C45D4C">
            <w:pPr>
              <w:spacing w:after="120" w:line="4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уровень</w:t>
            </w:r>
          </w:p>
        </w:tc>
        <w:tc>
          <w:tcPr>
            <w:tcW w:w="3119" w:type="dxa"/>
          </w:tcPr>
          <w:p w:rsidR="00AE4344" w:rsidRPr="0006384C" w:rsidRDefault="00AE4344" w:rsidP="00C45D4C">
            <w:pPr>
              <w:spacing w:after="120" w:line="4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результат</w:t>
            </w:r>
          </w:p>
        </w:tc>
      </w:tr>
      <w:tr w:rsidR="00AE4344" w:rsidRPr="0006384C" w:rsidTr="00C45D4C">
        <w:tc>
          <w:tcPr>
            <w:tcW w:w="3402" w:type="dxa"/>
          </w:tcPr>
          <w:p w:rsidR="00AE4344" w:rsidRPr="0006384C" w:rsidRDefault="00AE4344" w:rsidP="00C45D4C">
            <w:pPr>
              <w:spacing w:after="120" w:line="4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8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Всероссийский конкурс талантов Проект</w:t>
            </w:r>
          </w:p>
        </w:tc>
        <w:tc>
          <w:tcPr>
            <w:tcW w:w="2830" w:type="dxa"/>
          </w:tcPr>
          <w:p w:rsidR="00AE4344" w:rsidRPr="0006384C" w:rsidRDefault="00AE4344" w:rsidP="00C45D4C">
            <w:pPr>
              <w:spacing w:after="120" w:line="4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8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</w:t>
            </w:r>
            <w:r w:rsidRPr="000638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ab/>
            </w:r>
          </w:p>
        </w:tc>
        <w:tc>
          <w:tcPr>
            <w:tcW w:w="3119" w:type="dxa"/>
          </w:tcPr>
          <w:p w:rsidR="00AE4344" w:rsidRPr="0006384C" w:rsidRDefault="00AE4344" w:rsidP="00C45D4C">
            <w:pPr>
              <w:spacing w:after="120" w:line="4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8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диплом</w:t>
            </w:r>
          </w:p>
        </w:tc>
      </w:tr>
      <w:tr w:rsidR="00AE4344" w:rsidRPr="0006384C" w:rsidTr="00C45D4C">
        <w:tc>
          <w:tcPr>
            <w:tcW w:w="3402" w:type="dxa"/>
          </w:tcPr>
          <w:p w:rsidR="00AE4344" w:rsidRPr="0006384C" w:rsidRDefault="00AE4344" w:rsidP="00C45D4C">
            <w:pPr>
              <w:spacing w:after="120" w:line="4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</w:t>
            </w:r>
            <w:r w:rsidRPr="000638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учшая презентация педагога </w:t>
            </w:r>
          </w:p>
        </w:tc>
        <w:tc>
          <w:tcPr>
            <w:tcW w:w="2830" w:type="dxa"/>
          </w:tcPr>
          <w:p w:rsidR="00AE4344" w:rsidRPr="0006384C" w:rsidRDefault="00AE4344" w:rsidP="00C45D4C">
            <w:pPr>
              <w:spacing w:after="120" w:line="4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8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региональный</w:t>
            </w:r>
          </w:p>
        </w:tc>
        <w:tc>
          <w:tcPr>
            <w:tcW w:w="3119" w:type="dxa"/>
          </w:tcPr>
          <w:p w:rsidR="00AE4344" w:rsidRPr="0006384C" w:rsidRDefault="00AE4344" w:rsidP="00C45D4C">
            <w:pPr>
              <w:spacing w:after="120" w:line="4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8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диплом</w:t>
            </w:r>
          </w:p>
        </w:tc>
      </w:tr>
      <w:tr w:rsidR="00AE4344" w:rsidRPr="0006384C" w:rsidTr="00C45D4C">
        <w:tc>
          <w:tcPr>
            <w:tcW w:w="3402" w:type="dxa"/>
          </w:tcPr>
          <w:p w:rsidR="00AE4344" w:rsidRPr="0006384C" w:rsidRDefault="00AE4344" w:rsidP="00C45D4C">
            <w:pPr>
              <w:spacing w:after="120" w:line="4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8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Генеалогическое древо моей семьи</w:t>
            </w:r>
          </w:p>
        </w:tc>
        <w:tc>
          <w:tcPr>
            <w:tcW w:w="2830" w:type="dxa"/>
          </w:tcPr>
          <w:p w:rsidR="00AE4344" w:rsidRPr="0006384C" w:rsidRDefault="00AE4344" w:rsidP="00C45D4C">
            <w:pPr>
              <w:spacing w:after="120" w:line="4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8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региональный</w:t>
            </w:r>
          </w:p>
        </w:tc>
        <w:tc>
          <w:tcPr>
            <w:tcW w:w="3119" w:type="dxa"/>
          </w:tcPr>
          <w:p w:rsidR="00AE4344" w:rsidRPr="0006384C" w:rsidRDefault="00AE4344" w:rsidP="00C45D4C">
            <w:pPr>
              <w:spacing w:after="120" w:line="4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8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Диплом 1 место</w:t>
            </w:r>
          </w:p>
        </w:tc>
      </w:tr>
      <w:tr w:rsidR="00AE4344" w:rsidRPr="0006384C" w:rsidTr="00C45D4C">
        <w:tc>
          <w:tcPr>
            <w:tcW w:w="3402" w:type="dxa"/>
          </w:tcPr>
          <w:p w:rsidR="00AE4344" w:rsidRPr="0006384C" w:rsidRDefault="00AE4344" w:rsidP="00C45D4C">
            <w:pPr>
              <w:spacing w:after="120" w:line="4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8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Бессмертный Полк: мы помним. мы гордимся!»</w:t>
            </w:r>
          </w:p>
        </w:tc>
        <w:tc>
          <w:tcPr>
            <w:tcW w:w="2830" w:type="dxa"/>
          </w:tcPr>
          <w:p w:rsidR="00AE4344" w:rsidRPr="0006384C" w:rsidRDefault="00AE4344" w:rsidP="00C45D4C">
            <w:pPr>
              <w:spacing w:after="120" w:line="4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8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Всерос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</w:t>
            </w:r>
            <w:r w:rsidRPr="000638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ийский</w:t>
            </w:r>
          </w:p>
        </w:tc>
        <w:tc>
          <w:tcPr>
            <w:tcW w:w="3119" w:type="dxa"/>
          </w:tcPr>
          <w:p w:rsidR="00AE4344" w:rsidRPr="0006384C" w:rsidRDefault="00AE4344" w:rsidP="00C45D4C">
            <w:pPr>
              <w:spacing w:after="120" w:line="4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8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Диплом 1 место</w:t>
            </w:r>
          </w:p>
        </w:tc>
      </w:tr>
      <w:tr w:rsidR="00AE4344" w:rsidRPr="0006384C" w:rsidTr="00C45D4C">
        <w:tc>
          <w:tcPr>
            <w:tcW w:w="3402" w:type="dxa"/>
          </w:tcPr>
          <w:p w:rsidR="00AE4344" w:rsidRPr="0006384C" w:rsidRDefault="00AE4344" w:rsidP="00C45D4C">
            <w:pPr>
              <w:spacing w:after="120" w:line="4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8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Педагогический 0пыт. Идеи. Инновации</w:t>
            </w:r>
          </w:p>
        </w:tc>
        <w:tc>
          <w:tcPr>
            <w:tcW w:w="2830" w:type="dxa"/>
          </w:tcPr>
          <w:p w:rsidR="00AE4344" w:rsidRPr="0006384C" w:rsidRDefault="00AE4344" w:rsidP="00C45D4C">
            <w:pPr>
              <w:spacing w:after="120" w:line="4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8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Республиканский</w:t>
            </w:r>
          </w:p>
        </w:tc>
        <w:tc>
          <w:tcPr>
            <w:tcW w:w="3119" w:type="dxa"/>
          </w:tcPr>
          <w:p w:rsidR="00AE4344" w:rsidRPr="0006384C" w:rsidRDefault="00AE4344" w:rsidP="00C45D4C">
            <w:pPr>
              <w:spacing w:after="120" w:line="420" w:lineRule="atLeas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638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диплом</w:t>
            </w:r>
          </w:p>
        </w:tc>
      </w:tr>
    </w:tbl>
    <w:p w:rsidR="00AE4344" w:rsidRPr="00EF7B7E" w:rsidRDefault="00AE4344" w:rsidP="00AE4344">
      <w:pPr>
        <w:numPr>
          <w:ilvl w:val="0"/>
          <w:numId w:val="1"/>
        </w:numPr>
        <w:spacing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B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Мероприятия с детьми.</w:t>
      </w:r>
      <w:r w:rsidRPr="00EF7B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Реализовывались тематические недели и проекты. Например,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начали </w:t>
      </w:r>
      <w:r w:rsidRPr="00EF7B7E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внедря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ться</w:t>
      </w:r>
      <w:r w:rsidRPr="00EF7B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проекты «Орлята-дошколята» (модуль программы «Орлята России» для развития социальной активности) и «Добрые игры» (адаптированные занятия для дошкольников об истории, семье, труде, безопасности). Провод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ятся</w:t>
      </w:r>
      <w:r w:rsidRPr="00EF7B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квесты, творческие мастерские, </w:t>
      </w:r>
      <w:r w:rsidRPr="00EF7B7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выставки детских работ (рисунки, поделки), тематические дни (о профессиях, семейных ценностях, природе, культуре). </w:t>
      </w:r>
    </w:p>
    <w:p w:rsidR="00AE4344" w:rsidRPr="00EF7B7E" w:rsidRDefault="00AE4344" w:rsidP="00AE4344">
      <w:pPr>
        <w:numPr>
          <w:ilvl w:val="0"/>
          <w:numId w:val="1"/>
        </w:numPr>
        <w:spacing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B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Взаимодействие с родителями.</w:t>
      </w:r>
      <w:r w:rsidRPr="00EF7B7E">
        <w:rPr>
          <w:rFonts w:ascii="Times New Roman" w:eastAsia="Times New Roman" w:hAnsi="Times New Roman" w:cs="Times New Roman"/>
          <w:sz w:val="28"/>
          <w:szCs w:val="28"/>
          <w:lang w:eastAsia="ru-RU"/>
        </w:rPr>
        <w:t> Укрепля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ется</w:t>
      </w:r>
      <w:r w:rsidRPr="00EF7B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партнёрство: организовыва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ются и проводятся</w:t>
      </w:r>
      <w:r w:rsidRPr="00EF7B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семейные мастер-классы, совместные проекты, консультации, родительские конференции. Создавали фотопроекты («Моя семья и мой детский сад»), оформляли информационные стенды и уголки для семей.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2024 по 2030 реализуется </w:t>
      </w:r>
      <w:r w:rsidRPr="006866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 Просвещения родителей (законных представителей) детей дошкольного возраста, посещающих дошкольные образовательные организации, (далее – Программа) представляет собой документ, направленный на оказание помощи педагогам дошкольного образования в определении содержания и форм просвещения родителей.</w:t>
      </w:r>
    </w:p>
    <w:p w:rsidR="00AE4344" w:rsidRPr="00EF7B7E" w:rsidRDefault="00AE4344" w:rsidP="00AE4344">
      <w:pPr>
        <w:numPr>
          <w:ilvl w:val="0"/>
          <w:numId w:val="1"/>
        </w:numPr>
        <w:spacing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B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Обновление среды.</w:t>
      </w:r>
      <w:r w:rsidRPr="00EF7B7E">
        <w:rPr>
          <w:rFonts w:ascii="Times New Roman" w:eastAsia="Times New Roman" w:hAnsi="Times New Roman" w:cs="Times New Roman"/>
          <w:sz w:val="28"/>
          <w:szCs w:val="28"/>
          <w:lang w:eastAsia="ru-RU"/>
        </w:rPr>
        <w:t> Уделя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ется</w:t>
      </w:r>
      <w:r w:rsidRPr="00EF7B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внимание развивающей предметно-пространственной среде (РППС): её трансформировали с учётом темы года, вовлека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EF7B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этот процесс и детей, и родителей. </w:t>
      </w:r>
    </w:p>
    <w:p w:rsidR="00AE4344" w:rsidRPr="00FE67D0" w:rsidRDefault="00AE4344" w:rsidP="00AE4344">
      <w:pPr>
        <w:numPr>
          <w:ilvl w:val="0"/>
          <w:numId w:val="1"/>
        </w:numPr>
        <w:spacing w:after="180" w:line="420" w:lineRule="atLeast"/>
        <w:ind w:left="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F7B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Информационное сопровождение.</w:t>
      </w:r>
      <w:r w:rsidRPr="00EF7B7E">
        <w:rPr>
          <w:rFonts w:ascii="Times New Roman" w:eastAsia="Times New Roman" w:hAnsi="Times New Roman" w:cs="Times New Roman"/>
          <w:sz w:val="28"/>
          <w:szCs w:val="28"/>
          <w:lang w:eastAsia="ru-RU"/>
        </w:rPr>
        <w:t> 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дется</w:t>
      </w:r>
      <w:r w:rsidRPr="00EF7B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активная работа в соцсетях: публик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уются</w:t>
      </w:r>
      <w:r w:rsidRPr="00EF7B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фотоотчёты, рассказы 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работе с детьми</w:t>
      </w:r>
      <w:r w:rsidRPr="00EF7B7E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провод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ятся</w:t>
      </w:r>
      <w:r w:rsidRPr="00EF7B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онлайн-акции.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Материалы публикуются 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хештегом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93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Год</w:t>
      </w:r>
      <w:r w:rsidR="00A93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Дошкольного</w:t>
      </w:r>
      <w:r w:rsidR="00A93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в официальных каналах МАХ, сообществе ВК, но слабо отображается на официальных сайтах дошкольных учреждений.</w:t>
      </w:r>
    </w:p>
    <w:p w:rsidR="00AE4344" w:rsidRDefault="00AE4344" w:rsidP="00AE4344">
      <w:pPr>
        <w:spacing w:after="18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Анализ сайтов по данному направлению: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39"/>
        <w:gridCol w:w="1552"/>
        <w:gridCol w:w="1803"/>
        <w:gridCol w:w="1720"/>
        <w:gridCol w:w="1773"/>
        <w:gridCol w:w="1884"/>
      </w:tblGrid>
      <w:tr w:rsidR="00AE4344" w:rsidRPr="00FB38C2" w:rsidTr="00C45D4C">
        <w:tc>
          <w:tcPr>
            <w:tcW w:w="857" w:type="dxa"/>
          </w:tcPr>
          <w:p w:rsidR="00AE4344" w:rsidRPr="00FB38C2" w:rsidRDefault="00AE4344" w:rsidP="00C45D4C">
            <w:pPr>
              <w:spacing w:after="180" w:line="42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B38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№п/п</w:t>
            </w:r>
          </w:p>
        </w:tc>
        <w:tc>
          <w:tcPr>
            <w:tcW w:w="1588" w:type="dxa"/>
          </w:tcPr>
          <w:p w:rsidR="00AE4344" w:rsidRPr="00FB38C2" w:rsidRDefault="00AE4344" w:rsidP="00C45D4C">
            <w:pPr>
              <w:spacing w:after="180" w:line="42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B38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УО</w:t>
            </w:r>
          </w:p>
        </w:tc>
        <w:tc>
          <w:tcPr>
            <w:tcW w:w="1846" w:type="dxa"/>
          </w:tcPr>
          <w:p w:rsidR="00AE4344" w:rsidRPr="00FB38C2" w:rsidRDefault="00AE4344" w:rsidP="00C45D4C">
            <w:pPr>
              <w:spacing w:after="180" w:line="42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B38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Наличие вкладки «Год дошкольного образования»</w:t>
            </w:r>
          </w:p>
        </w:tc>
        <w:tc>
          <w:tcPr>
            <w:tcW w:w="1736" w:type="dxa"/>
          </w:tcPr>
          <w:p w:rsidR="00AE4344" w:rsidRPr="00FB38C2" w:rsidRDefault="00AE4344" w:rsidP="00C45D4C">
            <w:pPr>
              <w:spacing w:after="180" w:line="42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B38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Наличие документов</w:t>
            </w:r>
          </w:p>
        </w:tc>
        <w:tc>
          <w:tcPr>
            <w:tcW w:w="1815" w:type="dxa"/>
          </w:tcPr>
          <w:p w:rsidR="00AE4344" w:rsidRPr="00FB38C2" w:rsidRDefault="00AE4344" w:rsidP="00C45D4C">
            <w:pPr>
              <w:spacing w:after="180" w:line="42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B38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Наличие новостей и мероприятий в рамках Года</w:t>
            </w:r>
          </w:p>
        </w:tc>
        <w:tc>
          <w:tcPr>
            <w:tcW w:w="1929" w:type="dxa"/>
          </w:tcPr>
          <w:p w:rsidR="00AE4344" w:rsidRPr="00FB38C2" w:rsidRDefault="00AE4344" w:rsidP="00C45D4C">
            <w:pPr>
              <w:spacing w:after="180" w:line="42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B38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Методические материалы педагогов в рамках Года</w:t>
            </w:r>
          </w:p>
        </w:tc>
      </w:tr>
      <w:tr w:rsidR="00AE4344" w:rsidRPr="00FB38C2" w:rsidTr="00C45D4C">
        <w:tc>
          <w:tcPr>
            <w:tcW w:w="857" w:type="dxa"/>
          </w:tcPr>
          <w:p w:rsidR="00AE4344" w:rsidRPr="00FB38C2" w:rsidRDefault="00AE4344" w:rsidP="00C45D4C">
            <w:pPr>
              <w:spacing w:after="180" w:line="42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B38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88" w:type="dxa"/>
          </w:tcPr>
          <w:p w:rsidR="00AE4344" w:rsidRPr="00FB38C2" w:rsidRDefault="00AE4344" w:rsidP="00C45D4C">
            <w:pPr>
              <w:spacing w:after="180" w:line="42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B38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Сад №2</w:t>
            </w:r>
          </w:p>
        </w:tc>
        <w:tc>
          <w:tcPr>
            <w:tcW w:w="1846" w:type="dxa"/>
          </w:tcPr>
          <w:p w:rsidR="00AE4344" w:rsidRPr="00FB38C2" w:rsidRDefault="00AE4344" w:rsidP="00C45D4C">
            <w:pPr>
              <w:spacing w:after="180" w:line="420" w:lineRule="atLeast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1736" w:type="dxa"/>
          </w:tcPr>
          <w:p w:rsidR="00AE4344" w:rsidRPr="00FB38C2" w:rsidRDefault="00AE4344" w:rsidP="00C45D4C">
            <w:pPr>
              <w:shd w:val="clear" w:color="auto" w:fill="FFFFFF"/>
              <w:spacing w:after="100" w:afterAutospacing="1"/>
              <w:outlineLvl w:val="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61CE">
              <w:rPr>
                <w:rFonts w:ascii="Times New Roman" w:eastAsia="Times New Roman" w:hAnsi="Times New Roman" w:cs="Times New Roman"/>
                <w:color w:val="0B1F33"/>
                <w:sz w:val="24"/>
                <w:szCs w:val="24"/>
                <w:lang w:eastAsia="ru-RU"/>
              </w:rPr>
              <w:t>Распоряжение Министерства просвещения РФ</w:t>
            </w:r>
          </w:p>
        </w:tc>
        <w:tc>
          <w:tcPr>
            <w:tcW w:w="1815" w:type="dxa"/>
          </w:tcPr>
          <w:p w:rsidR="00AE4344" w:rsidRPr="00FB38C2" w:rsidRDefault="00AE4344" w:rsidP="00C45D4C">
            <w:pPr>
              <w:spacing w:after="180" w:line="42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B38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929" w:type="dxa"/>
          </w:tcPr>
          <w:p w:rsidR="00AE4344" w:rsidRPr="00FB38C2" w:rsidRDefault="00AE4344" w:rsidP="00C45D4C">
            <w:pPr>
              <w:spacing w:after="180" w:line="42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B38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нет</w:t>
            </w:r>
          </w:p>
        </w:tc>
      </w:tr>
      <w:tr w:rsidR="00AE4344" w:rsidRPr="00FB38C2" w:rsidTr="00C45D4C">
        <w:tc>
          <w:tcPr>
            <w:tcW w:w="857" w:type="dxa"/>
          </w:tcPr>
          <w:p w:rsidR="00AE4344" w:rsidRPr="00FB38C2" w:rsidRDefault="00AE4344" w:rsidP="00C45D4C">
            <w:pPr>
              <w:spacing w:after="180" w:line="42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B38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88" w:type="dxa"/>
          </w:tcPr>
          <w:p w:rsidR="00AE4344" w:rsidRPr="00FB38C2" w:rsidRDefault="00AE4344" w:rsidP="00C45D4C">
            <w:pPr>
              <w:spacing w:after="180" w:line="42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B38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Сад №3</w:t>
            </w:r>
          </w:p>
        </w:tc>
        <w:tc>
          <w:tcPr>
            <w:tcW w:w="1846" w:type="dxa"/>
          </w:tcPr>
          <w:p w:rsidR="00AE4344" w:rsidRPr="00FB38C2" w:rsidRDefault="00AE4344" w:rsidP="00C45D4C">
            <w:pPr>
              <w:spacing w:after="180" w:line="420" w:lineRule="atLeast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36" w:type="dxa"/>
          </w:tcPr>
          <w:p w:rsidR="00AE4344" w:rsidRPr="00FB38C2" w:rsidRDefault="00AE4344" w:rsidP="00C45D4C">
            <w:pPr>
              <w:spacing w:after="180" w:line="420" w:lineRule="atLeast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815" w:type="dxa"/>
          </w:tcPr>
          <w:p w:rsidR="00AE4344" w:rsidRPr="00FB38C2" w:rsidRDefault="00AE4344" w:rsidP="00C45D4C">
            <w:pPr>
              <w:spacing w:after="180" w:line="420" w:lineRule="atLeast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929" w:type="dxa"/>
          </w:tcPr>
          <w:p w:rsidR="00AE4344" w:rsidRPr="00FB38C2" w:rsidRDefault="00AE4344" w:rsidP="00C45D4C">
            <w:pPr>
              <w:spacing w:after="180" w:line="420" w:lineRule="atLeast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AE4344" w:rsidRPr="00FB38C2" w:rsidTr="00C45D4C">
        <w:tc>
          <w:tcPr>
            <w:tcW w:w="857" w:type="dxa"/>
          </w:tcPr>
          <w:p w:rsidR="00AE4344" w:rsidRPr="00FB38C2" w:rsidRDefault="00AE4344" w:rsidP="00C45D4C">
            <w:pPr>
              <w:spacing w:after="180" w:line="42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B38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88" w:type="dxa"/>
          </w:tcPr>
          <w:p w:rsidR="00AE4344" w:rsidRPr="00FB38C2" w:rsidRDefault="00AE4344" w:rsidP="00C45D4C">
            <w:pPr>
              <w:spacing w:after="180" w:line="42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B38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Сад №4</w:t>
            </w:r>
          </w:p>
        </w:tc>
        <w:tc>
          <w:tcPr>
            <w:tcW w:w="1846" w:type="dxa"/>
          </w:tcPr>
          <w:p w:rsidR="00AE4344" w:rsidRPr="00FB38C2" w:rsidRDefault="00AE4344" w:rsidP="00C45D4C">
            <w:pPr>
              <w:spacing w:after="180" w:line="42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B3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36" w:type="dxa"/>
          </w:tcPr>
          <w:p w:rsidR="00AE4344" w:rsidRPr="00FB38C2" w:rsidRDefault="00AE4344" w:rsidP="00C45D4C">
            <w:pPr>
              <w:spacing w:after="180" w:line="42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B3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815" w:type="dxa"/>
          </w:tcPr>
          <w:p w:rsidR="00AE4344" w:rsidRPr="00FB38C2" w:rsidRDefault="00AE4344" w:rsidP="00C45D4C">
            <w:pPr>
              <w:spacing w:after="180" w:line="42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B3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929" w:type="dxa"/>
          </w:tcPr>
          <w:p w:rsidR="00AE4344" w:rsidRPr="00FB38C2" w:rsidRDefault="00AE4344" w:rsidP="00C45D4C">
            <w:pPr>
              <w:spacing w:after="180" w:line="42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B3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AE4344" w:rsidRPr="00FB38C2" w:rsidTr="00C45D4C">
        <w:tc>
          <w:tcPr>
            <w:tcW w:w="857" w:type="dxa"/>
          </w:tcPr>
          <w:p w:rsidR="00AE4344" w:rsidRPr="00FB38C2" w:rsidRDefault="00AE4344" w:rsidP="00C45D4C">
            <w:pPr>
              <w:spacing w:after="180" w:line="42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B38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4</w:t>
            </w:r>
          </w:p>
        </w:tc>
        <w:tc>
          <w:tcPr>
            <w:tcW w:w="1588" w:type="dxa"/>
          </w:tcPr>
          <w:p w:rsidR="00AE4344" w:rsidRPr="00FB38C2" w:rsidRDefault="00AE4344" w:rsidP="00C45D4C">
            <w:pPr>
              <w:spacing w:after="180" w:line="42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B38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Сад №5</w:t>
            </w:r>
          </w:p>
        </w:tc>
        <w:tc>
          <w:tcPr>
            <w:tcW w:w="1846" w:type="dxa"/>
          </w:tcPr>
          <w:p w:rsidR="00AE4344" w:rsidRPr="00FB38C2" w:rsidRDefault="00AE4344" w:rsidP="00C45D4C">
            <w:pPr>
              <w:spacing w:after="180" w:line="42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B3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36" w:type="dxa"/>
          </w:tcPr>
          <w:p w:rsidR="00AE4344" w:rsidRPr="00FB38C2" w:rsidRDefault="00AE4344" w:rsidP="00C45D4C">
            <w:pPr>
              <w:spacing w:after="180" w:line="42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B3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815" w:type="dxa"/>
          </w:tcPr>
          <w:p w:rsidR="00AE4344" w:rsidRPr="00FB38C2" w:rsidRDefault="00AE4344" w:rsidP="00C45D4C">
            <w:pPr>
              <w:spacing w:after="180" w:line="42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B3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929" w:type="dxa"/>
          </w:tcPr>
          <w:p w:rsidR="00AE4344" w:rsidRPr="00FB38C2" w:rsidRDefault="00AE4344" w:rsidP="00C45D4C">
            <w:pPr>
              <w:spacing w:after="180" w:line="42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B3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AE4344" w:rsidRPr="00FB38C2" w:rsidTr="00C45D4C">
        <w:tc>
          <w:tcPr>
            <w:tcW w:w="857" w:type="dxa"/>
          </w:tcPr>
          <w:p w:rsidR="00AE4344" w:rsidRPr="00FB38C2" w:rsidRDefault="00AE4344" w:rsidP="00C45D4C">
            <w:pPr>
              <w:spacing w:after="180" w:line="42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B38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88" w:type="dxa"/>
          </w:tcPr>
          <w:p w:rsidR="00AE4344" w:rsidRPr="00FB38C2" w:rsidRDefault="00AE4344" w:rsidP="00C45D4C">
            <w:pPr>
              <w:spacing w:after="180" w:line="42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B38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Сад №6</w:t>
            </w:r>
          </w:p>
        </w:tc>
        <w:tc>
          <w:tcPr>
            <w:tcW w:w="1846" w:type="dxa"/>
          </w:tcPr>
          <w:p w:rsidR="00AE4344" w:rsidRPr="00FB38C2" w:rsidRDefault="00AE4344" w:rsidP="00C45D4C">
            <w:pPr>
              <w:spacing w:after="180" w:line="42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B3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36" w:type="dxa"/>
          </w:tcPr>
          <w:p w:rsidR="00AE4344" w:rsidRPr="00FB38C2" w:rsidRDefault="00AE4344" w:rsidP="00C45D4C">
            <w:pPr>
              <w:spacing w:after="180" w:line="42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B3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815" w:type="dxa"/>
          </w:tcPr>
          <w:p w:rsidR="00AE4344" w:rsidRPr="00FB38C2" w:rsidRDefault="00AE4344" w:rsidP="00C45D4C">
            <w:pPr>
              <w:spacing w:after="180" w:line="42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B3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929" w:type="dxa"/>
          </w:tcPr>
          <w:p w:rsidR="00AE4344" w:rsidRPr="00FB38C2" w:rsidRDefault="00AE4344" w:rsidP="00C45D4C">
            <w:pPr>
              <w:spacing w:after="180" w:line="42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B3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AE4344" w:rsidRPr="00FB38C2" w:rsidTr="00C45D4C">
        <w:tc>
          <w:tcPr>
            <w:tcW w:w="857" w:type="dxa"/>
          </w:tcPr>
          <w:p w:rsidR="00AE4344" w:rsidRPr="00FB38C2" w:rsidRDefault="00AE4344" w:rsidP="00C45D4C">
            <w:pPr>
              <w:spacing w:after="180" w:line="42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B38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88" w:type="dxa"/>
          </w:tcPr>
          <w:p w:rsidR="00AE4344" w:rsidRPr="00FB38C2" w:rsidRDefault="00AE4344" w:rsidP="00C45D4C">
            <w:pPr>
              <w:spacing w:after="180" w:line="42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B38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«Ромашка»</w:t>
            </w:r>
          </w:p>
        </w:tc>
        <w:tc>
          <w:tcPr>
            <w:tcW w:w="1846" w:type="dxa"/>
          </w:tcPr>
          <w:p w:rsidR="00AE4344" w:rsidRPr="00FB38C2" w:rsidRDefault="00AE4344" w:rsidP="00C45D4C">
            <w:pPr>
              <w:spacing w:after="180" w:line="42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B3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36" w:type="dxa"/>
          </w:tcPr>
          <w:p w:rsidR="00AE4344" w:rsidRPr="00FB38C2" w:rsidRDefault="00AE4344" w:rsidP="00C45D4C">
            <w:pPr>
              <w:spacing w:after="180" w:line="42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B3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815" w:type="dxa"/>
          </w:tcPr>
          <w:p w:rsidR="00AE4344" w:rsidRPr="00FB38C2" w:rsidRDefault="00AE4344" w:rsidP="00C45D4C">
            <w:pPr>
              <w:spacing w:after="180" w:line="42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B3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929" w:type="dxa"/>
          </w:tcPr>
          <w:p w:rsidR="00AE4344" w:rsidRPr="00FB38C2" w:rsidRDefault="00AE4344" w:rsidP="00C45D4C">
            <w:pPr>
              <w:spacing w:after="180" w:line="42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B3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  <w:tr w:rsidR="00AE4344" w:rsidRPr="00FB38C2" w:rsidTr="00C45D4C">
        <w:tc>
          <w:tcPr>
            <w:tcW w:w="857" w:type="dxa"/>
          </w:tcPr>
          <w:p w:rsidR="00AE4344" w:rsidRPr="00FB38C2" w:rsidRDefault="00AE4344" w:rsidP="00C45D4C">
            <w:pPr>
              <w:spacing w:after="180" w:line="42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B38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588" w:type="dxa"/>
          </w:tcPr>
          <w:p w:rsidR="00AE4344" w:rsidRPr="00FB38C2" w:rsidRDefault="00AE4344" w:rsidP="00C45D4C">
            <w:pPr>
              <w:spacing w:after="180" w:line="42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B38C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«Теремок»</w:t>
            </w:r>
          </w:p>
        </w:tc>
        <w:tc>
          <w:tcPr>
            <w:tcW w:w="1846" w:type="dxa"/>
          </w:tcPr>
          <w:p w:rsidR="00AE4344" w:rsidRPr="00FB38C2" w:rsidRDefault="00AE4344" w:rsidP="00C45D4C">
            <w:pPr>
              <w:spacing w:after="180" w:line="42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B3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736" w:type="dxa"/>
          </w:tcPr>
          <w:p w:rsidR="00AE4344" w:rsidRPr="00FB38C2" w:rsidRDefault="00AE4344" w:rsidP="00C45D4C">
            <w:pPr>
              <w:spacing w:after="180" w:line="420" w:lineRule="atLeast"/>
              <w:jc w:val="both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B3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815" w:type="dxa"/>
          </w:tcPr>
          <w:p w:rsidR="00AE4344" w:rsidRPr="00FB38C2" w:rsidRDefault="00AE4344" w:rsidP="00C45D4C">
            <w:pPr>
              <w:spacing w:after="180" w:line="420" w:lineRule="atLeast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есть</w:t>
            </w:r>
          </w:p>
        </w:tc>
        <w:tc>
          <w:tcPr>
            <w:tcW w:w="1929" w:type="dxa"/>
          </w:tcPr>
          <w:p w:rsidR="00AE4344" w:rsidRPr="00FB38C2" w:rsidRDefault="00AE4344" w:rsidP="00C45D4C">
            <w:pPr>
              <w:spacing w:after="180" w:line="420" w:lineRule="atLeast"/>
              <w:jc w:val="both"/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38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:rsidR="00AE4344" w:rsidRPr="00EF7B7E" w:rsidRDefault="00AE4344" w:rsidP="00AE4344">
      <w:pPr>
        <w:spacing w:after="180" w:line="4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E4344" w:rsidRPr="00EF7B7E" w:rsidRDefault="00AE4344" w:rsidP="00AE4344">
      <w:pPr>
        <w:numPr>
          <w:ilvl w:val="0"/>
          <w:numId w:val="1"/>
        </w:numPr>
        <w:spacing w:after="180" w:line="420" w:lineRule="atLeast"/>
        <w:ind w:left="0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F7B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контролируют ход работы</w:t>
      </w:r>
    </w:p>
    <w:p w:rsidR="00AE4344" w:rsidRPr="00BC5546" w:rsidRDefault="00AE4344" w:rsidP="00AE4344">
      <w:pPr>
        <w:spacing w:after="120" w:line="4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B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Чтобы понимать, где есть успехи, а где нужны корректировки, используют разные </w:t>
      </w:r>
      <w:r w:rsidRPr="00BC5546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инструменты:</w:t>
      </w:r>
    </w:p>
    <w:p w:rsidR="00AE4344" w:rsidRPr="00BC5546" w:rsidRDefault="00AE4344" w:rsidP="00AE4344">
      <w:pPr>
        <w:numPr>
          <w:ilvl w:val="0"/>
          <w:numId w:val="2"/>
        </w:numPr>
        <w:spacing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5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Отчётность.</w:t>
      </w:r>
      <w:r w:rsidRPr="00BC5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В ДОУ регулярно </w:t>
      </w:r>
      <w:r w:rsidR="00A93856" w:rsidRPr="00BC55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проводятся педагогич</w:t>
      </w:r>
      <w:r w:rsidR="00BC5546">
        <w:rPr>
          <w:rFonts w:ascii="Times New Roman" w:eastAsia="Times New Roman" w:hAnsi="Times New Roman" w:cs="Times New Roman"/>
          <w:sz w:val="28"/>
          <w:szCs w:val="28"/>
          <w:lang w:eastAsia="ru-RU"/>
        </w:rPr>
        <w:t>ес</w:t>
      </w:r>
      <w:r w:rsidR="00A93856" w:rsidRPr="00BC5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кие советы </w:t>
      </w:r>
      <w:r w:rsidR="00AD5B9B" w:rsidRPr="00BC5546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A93856" w:rsidRPr="00BC5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часы</w:t>
      </w:r>
      <w:r w:rsidR="00BC5546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93856" w:rsidRPr="00BC5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5B9B" w:rsidRPr="00BC5546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</w:t>
      </w:r>
      <w:r w:rsidRPr="00BC5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педагоги фиксируют проведённые мероприятия, указывают сроки, ответственных и </w:t>
      </w:r>
      <w:r w:rsidR="00AD5B9B" w:rsidRPr="00BC5546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докладывают о своих достижениях и результатах работы</w:t>
      </w:r>
      <w:r w:rsidRPr="00BC5546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что вызвало сложности</w:t>
      </w:r>
      <w:r w:rsidR="00AD5B9B" w:rsidRPr="00BC5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над чем необходимо продолжить работать</w:t>
      </w:r>
      <w:r w:rsidRPr="00BC5546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</w:p>
    <w:p w:rsidR="00AE4344" w:rsidRPr="00BC5546" w:rsidRDefault="00AE4344" w:rsidP="00AE4344">
      <w:pPr>
        <w:numPr>
          <w:ilvl w:val="0"/>
          <w:numId w:val="2"/>
        </w:numPr>
        <w:spacing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5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Мониторинг и наблюдение.</w:t>
      </w:r>
      <w:r w:rsidRPr="00BC554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D5B9B" w:rsidRPr="00BC554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Заместители заведующего и с</w:t>
      </w:r>
      <w:r w:rsidRPr="00BC5546">
        <w:rPr>
          <w:rFonts w:ascii="Times New Roman" w:eastAsia="Times New Roman" w:hAnsi="Times New Roman" w:cs="Times New Roman"/>
          <w:sz w:val="28"/>
          <w:szCs w:val="28"/>
          <w:lang w:eastAsia="ru-RU"/>
        </w:rPr>
        <w:t>таршие воспитатели наблюдают за ходом реализации, анализируют активность детей и родителей, собирают обратную связь.</w:t>
      </w:r>
    </w:p>
    <w:p w:rsidR="00AE4344" w:rsidRPr="00BC5546" w:rsidRDefault="00AE4344" w:rsidP="00AE4344">
      <w:pPr>
        <w:numPr>
          <w:ilvl w:val="0"/>
          <w:numId w:val="2"/>
        </w:numPr>
        <w:spacing w:after="120" w:line="42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554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Анализ продуктов деятельности.</w:t>
      </w:r>
      <w:r w:rsidRPr="00BC5546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AD5B9B" w:rsidRPr="00BC554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Проводят диагностику (мониторинг) детского</w:t>
      </w:r>
      <w:r w:rsidRPr="00BC5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D5B9B" w:rsidRPr="00BC5546">
        <w:rPr>
          <w:rFonts w:ascii="Times New Roman" w:eastAsia="Times New Roman" w:hAnsi="Times New Roman" w:cs="Times New Roman"/>
          <w:sz w:val="28"/>
          <w:szCs w:val="28"/>
          <w:lang w:eastAsia="ru-RU"/>
        </w:rPr>
        <w:t>творчества их креативности, фото- и видеоматериалов, публикаций</w:t>
      </w:r>
      <w:r w:rsidRPr="00BC5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сайте учреждения. </w:t>
      </w:r>
    </w:p>
    <w:p w:rsidR="00AE4344" w:rsidRPr="00EF7B7E" w:rsidRDefault="00AE4344" w:rsidP="00AE4344">
      <w:pPr>
        <w:numPr>
          <w:ilvl w:val="0"/>
          <w:numId w:val="2"/>
        </w:numPr>
        <w:spacing w:after="180" w:line="420" w:lineRule="atLeast"/>
        <w:ind w:left="0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F7B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Социологические исследования.</w:t>
      </w:r>
      <w:r w:rsidRPr="00EF7B7E">
        <w:rPr>
          <w:rFonts w:ascii="Times New Roman" w:eastAsia="Times New Roman" w:hAnsi="Times New Roman" w:cs="Times New Roman"/>
          <w:sz w:val="28"/>
          <w:szCs w:val="28"/>
          <w:lang w:eastAsia="ru-RU"/>
        </w:rPr>
        <w:t> В конце года (например, в ноябре) планируют масштабные опросы родителей и педагогов, чтобы оценить удовлетворённость и выявить зоны роста. </w:t>
      </w:r>
    </w:p>
    <w:p w:rsidR="00AE4344" w:rsidRPr="00EF7B7E" w:rsidRDefault="00AE4344" w:rsidP="00AE4344">
      <w:pPr>
        <w:spacing w:after="180" w:line="420" w:lineRule="atLeast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EF7B7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 дальше</w:t>
      </w:r>
    </w:p>
    <w:p w:rsidR="00AE4344" w:rsidRPr="00EF7B7E" w:rsidRDefault="00AE4344" w:rsidP="00AE4344">
      <w:pPr>
        <w:spacing w:after="0" w:line="420" w:lineRule="atLeast"/>
        <w:ind w:firstLine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B7E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Поскольку август — ещё не конец года, активная фаза реализации продолжается. В ближайшие месяцы запланированы финальные события: подведение промежуточных итогов, итогов</w:t>
      </w:r>
      <w:r w:rsidR="00372760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EF7B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выставк</w:t>
      </w:r>
      <w:r w:rsidR="00372760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EF7B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достижений</w:t>
      </w:r>
      <w:r w:rsidR="003727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рамках семинара</w:t>
      </w:r>
      <w:bookmarkStart w:id="0" w:name="_GoBack"/>
      <w:bookmarkEnd w:id="0"/>
      <w:r w:rsidR="001E30D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BC55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F7B7E">
        <w:rPr>
          <w:rFonts w:ascii="Times New Roman" w:eastAsia="Times New Roman" w:hAnsi="Times New Roman" w:cs="Times New Roman"/>
          <w:sz w:val="28"/>
          <w:szCs w:val="28"/>
          <w:lang w:eastAsia="ru-RU"/>
        </w:rPr>
        <w:t>а в декабре — подведение общих итогов года. </w:t>
      </w:r>
    </w:p>
    <w:p w:rsidR="00AE4344" w:rsidRDefault="00AE4344" w:rsidP="00AE4344">
      <w:pPr>
        <w:spacing w:before="360" w:after="180" w:line="420" w:lineRule="atLeast"/>
        <w:outlineLvl w:val="1"/>
        <w:rPr>
          <w:rFonts w:ascii="Times New Roman" w:eastAsia="Times New Roman" w:hAnsi="Times New Roman" w:cs="Times New Roman"/>
          <w:b/>
          <w:bCs/>
          <w:color w:val="FF0000"/>
          <w:sz w:val="30"/>
          <w:szCs w:val="30"/>
          <w:lang w:eastAsia="ru-RU"/>
        </w:rPr>
      </w:pPr>
    </w:p>
    <w:p w:rsidR="005B05C0" w:rsidRDefault="005B05C0"/>
    <w:sectPr w:rsidR="005B05C0" w:rsidSect="004315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E26A15"/>
    <w:multiLevelType w:val="multilevel"/>
    <w:tmpl w:val="F86CC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E9361B"/>
    <w:multiLevelType w:val="multilevel"/>
    <w:tmpl w:val="E2881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C1BE2"/>
    <w:rsid w:val="001E30D0"/>
    <w:rsid w:val="002C1BE2"/>
    <w:rsid w:val="00372760"/>
    <w:rsid w:val="004315DC"/>
    <w:rsid w:val="005B05C0"/>
    <w:rsid w:val="00A93856"/>
    <w:rsid w:val="00AD5B9B"/>
    <w:rsid w:val="00AE4344"/>
    <w:rsid w:val="00BC55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AB06FC"/>
  <w15:docId w15:val="{248A885A-2A7B-4F40-BC24-12FB3E326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43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E4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636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Ивасюк Евгений</dc:creator>
  <cp:keywords/>
  <dc:description/>
  <cp:lastModifiedBy>admin</cp:lastModifiedBy>
  <cp:revision>5</cp:revision>
  <dcterms:created xsi:type="dcterms:W3CDTF">2026-08-16T07:35:00Z</dcterms:created>
  <dcterms:modified xsi:type="dcterms:W3CDTF">2026-08-17T04:56:00Z</dcterms:modified>
</cp:coreProperties>
</file>