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23" w:rsidRDefault="00416923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Доклад к презентации подготовила старший воспитатель Гончарова М.С.</w:t>
      </w:r>
      <w:bookmarkStart w:id="0" w:name="_GoBack"/>
      <w:bookmarkEnd w:id="0"/>
    </w:p>
    <w:p w:rsidR="00C4606A" w:rsidRDefault="00925007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(1</w:t>
      </w:r>
      <w:r w:rsidRPr="002364E8">
        <w:rPr>
          <w:b/>
          <w:color w:val="333333"/>
          <w:sz w:val="28"/>
          <w:szCs w:val="28"/>
        </w:rPr>
        <w:t xml:space="preserve"> СЛАЙД)</w:t>
      </w:r>
      <w:r w:rsidR="00C4606A">
        <w:rPr>
          <w:b/>
          <w:color w:val="333333"/>
          <w:sz w:val="28"/>
          <w:szCs w:val="28"/>
        </w:rPr>
        <w:t xml:space="preserve"> </w:t>
      </w:r>
      <w:r w:rsidR="004F1FD0" w:rsidRPr="002364E8">
        <w:rPr>
          <w:b/>
          <w:color w:val="333333"/>
          <w:sz w:val="28"/>
          <w:szCs w:val="28"/>
        </w:rPr>
        <w:t>Профессиональное выгорание</w:t>
      </w:r>
      <w:r w:rsidR="00C4606A">
        <w:rPr>
          <w:color w:val="333333"/>
          <w:sz w:val="28"/>
          <w:szCs w:val="28"/>
        </w:rPr>
        <w:t xml:space="preserve"> </w:t>
      </w:r>
    </w:p>
    <w:p w:rsidR="004F1FD0" w:rsidRPr="002364E8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="004F1FD0" w:rsidRPr="002364E8">
        <w:rPr>
          <w:color w:val="333333"/>
          <w:sz w:val="28"/>
          <w:szCs w:val="28"/>
        </w:rPr>
        <w:t>дна из самых актуальных проблем современного мира с его ритмом жизни и зачастую повышенным ожиданием работодателей от персонала. Между тем человек – не робот, он не может трудиться как заведенный, это непременно скажется на его физическом и психологическом самочувствии. К счастью, методы борьбы с профессиональным выгоранием сотрудников существуют и их не так уж и мало. Только, прежде чем применять конкретные способы лечения или профилактики, нужно понять, когда человек реально «на грани» и в любой момент может «сорваться», а когда просто решил немного полениться на работе.</w:t>
      </w:r>
    </w:p>
    <w:p w:rsidR="004F1FD0" w:rsidRDefault="00480FAE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2364E8">
        <w:rPr>
          <w:color w:val="333333"/>
          <w:sz w:val="28"/>
          <w:szCs w:val="28"/>
        </w:rPr>
        <w:t xml:space="preserve"> </w:t>
      </w:r>
      <w:r w:rsidR="00925007">
        <w:rPr>
          <w:b/>
          <w:color w:val="333333"/>
          <w:sz w:val="28"/>
          <w:szCs w:val="28"/>
        </w:rPr>
        <w:t>(2</w:t>
      </w:r>
      <w:r w:rsidRPr="002364E8">
        <w:rPr>
          <w:b/>
          <w:color w:val="333333"/>
          <w:sz w:val="28"/>
          <w:szCs w:val="28"/>
        </w:rPr>
        <w:t xml:space="preserve"> СЛАЙД)</w:t>
      </w:r>
      <w:r w:rsidR="00C4606A">
        <w:rPr>
          <w:b/>
          <w:color w:val="333333"/>
          <w:sz w:val="28"/>
          <w:szCs w:val="28"/>
        </w:rPr>
        <w:t xml:space="preserve"> Что такое синдром профессионального «выгорания»?</w:t>
      </w:r>
    </w:p>
    <w:p w:rsidR="00C4606A" w:rsidRPr="00C4606A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Термин синдром профессионального выгорания впервые был введен в 1974 году американским психиатром Гербертом </w:t>
      </w:r>
      <w:proofErr w:type="spellStart"/>
      <w:r>
        <w:rPr>
          <w:color w:val="333333"/>
          <w:sz w:val="28"/>
          <w:szCs w:val="28"/>
        </w:rPr>
        <w:t>Фройденбергом</w:t>
      </w:r>
      <w:proofErr w:type="spellEnd"/>
      <w:r>
        <w:rPr>
          <w:color w:val="333333"/>
          <w:sz w:val="28"/>
          <w:szCs w:val="28"/>
        </w:rPr>
        <w:t xml:space="preserve">. Это состояние физического, эмоционального и умственного истощения, проявляющееся в профессиональной сфере. </w:t>
      </w:r>
    </w:p>
    <w:p w:rsidR="00C4606A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(3</w:t>
      </w:r>
      <w:r w:rsidRPr="002364E8">
        <w:rPr>
          <w:b/>
          <w:color w:val="333333"/>
          <w:sz w:val="28"/>
          <w:szCs w:val="28"/>
        </w:rPr>
        <w:t xml:space="preserve"> СЛАЙД)</w:t>
      </w:r>
      <w:r>
        <w:rPr>
          <w:b/>
          <w:color w:val="333333"/>
          <w:sz w:val="28"/>
          <w:szCs w:val="28"/>
        </w:rPr>
        <w:t xml:space="preserve"> Профессиональное «выгорание» </w:t>
      </w:r>
    </w:p>
    <w:p w:rsidR="002364E8" w:rsidRPr="00C4606A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C4606A">
        <w:rPr>
          <w:color w:val="333333"/>
          <w:sz w:val="28"/>
          <w:szCs w:val="28"/>
        </w:rPr>
        <w:t>Синдром, развивающийся</w:t>
      </w:r>
      <w:r>
        <w:rPr>
          <w:color w:val="333333"/>
          <w:sz w:val="28"/>
          <w:szCs w:val="28"/>
        </w:rPr>
        <w:t xml:space="preserve"> на фоне хронического стресса и ведущий к истощению </w:t>
      </w:r>
      <w:proofErr w:type="spellStart"/>
      <w:r>
        <w:rPr>
          <w:color w:val="333333"/>
          <w:sz w:val="28"/>
          <w:szCs w:val="28"/>
        </w:rPr>
        <w:t>эмощионально</w:t>
      </w:r>
      <w:proofErr w:type="spellEnd"/>
      <w:r>
        <w:rPr>
          <w:color w:val="333333"/>
          <w:sz w:val="28"/>
          <w:szCs w:val="28"/>
        </w:rPr>
        <w:t>-энергетических и личностных ресурсов работающего человека.</w:t>
      </w:r>
    </w:p>
    <w:p w:rsidR="002364E8" w:rsidRPr="000A76BC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</w:rPr>
        <w:t>(</w:t>
      </w:r>
      <w:r w:rsidRPr="002364E8">
        <w:rPr>
          <w:b/>
          <w:color w:val="333333"/>
          <w:sz w:val="28"/>
          <w:szCs w:val="28"/>
        </w:rPr>
        <w:t>4 СЛАЙД)</w:t>
      </w:r>
      <w:r>
        <w:rPr>
          <w:b/>
          <w:color w:val="333333"/>
          <w:sz w:val="28"/>
          <w:szCs w:val="28"/>
        </w:rPr>
        <w:t xml:space="preserve"> </w:t>
      </w:r>
      <w:r w:rsidR="00925007">
        <w:rPr>
          <w:b/>
          <w:color w:val="333333"/>
          <w:sz w:val="28"/>
          <w:szCs w:val="28"/>
          <w:shd w:val="clear" w:color="auto" w:fill="FFFFFF"/>
        </w:rPr>
        <w:t>Существуют три стадии развития</w:t>
      </w:r>
      <w:r w:rsidR="00946696" w:rsidRPr="002364E8">
        <w:rPr>
          <w:b/>
          <w:color w:val="333333"/>
          <w:sz w:val="28"/>
          <w:szCs w:val="28"/>
          <w:shd w:val="clear" w:color="auto" w:fill="FFFFFF"/>
        </w:rPr>
        <w:t xml:space="preserve"> синдрома профессионального выгорания:</w:t>
      </w:r>
    </w:p>
    <w:p w:rsidR="00C4606A" w:rsidRDefault="00946696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2364E8">
        <w:rPr>
          <w:rStyle w:val="a4"/>
          <w:color w:val="333333"/>
          <w:sz w:val="28"/>
          <w:szCs w:val="28"/>
          <w:shd w:val="clear" w:color="auto" w:fill="FFFFFF"/>
        </w:rPr>
        <w:t>Первая стадия</w:t>
      </w:r>
      <w:r w:rsidR="00C4606A">
        <w:rPr>
          <w:color w:val="333333"/>
          <w:sz w:val="28"/>
          <w:szCs w:val="28"/>
          <w:shd w:val="clear" w:color="auto" w:fill="FFFFFF"/>
        </w:rPr>
        <w:t> </w:t>
      </w:r>
    </w:p>
    <w:p w:rsidR="00946696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М</w:t>
      </w:r>
      <w:r w:rsidR="00946696" w:rsidRPr="002364E8">
        <w:rPr>
          <w:color w:val="333333"/>
          <w:sz w:val="28"/>
          <w:szCs w:val="28"/>
          <w:shd w:val="clear" w:color="auto" w:fill="FFFFFF"/>
        </w:rPr>
        <w:t>ожет формироваться на протяжении 3–5 лет. Проявляется в приглушении эмоций, сглаживании остроты чувств, исчезновении положительных эмоций, отстранённости в отношениях с членами семьи. Также может быть забывание каких-то моментов («провалы в памяти»).</w:t>
      </w:r>
      <w:r w:rsidR="00480FAE" w:rsidRPr="002364E8">
        <w:rPr>
          <w:b/>
          <w:color w:val="333333"/>
          <w:sz w:val="28"/>
          <w:szCs w:val="28"/>
        </w:rPr>
        <w:t xml:space="preserve"> </w:t>
      </w:r>
    </w:p>
    <w:p w:rsidR="00713BAF" w:rsidRPr="002364E8" w:rsidRDefault="00713BAF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C4606A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</w:rPr>
        <w:t>(</w:t>
      </w:r>
      <w:r w:rsidRPr="002364E8">
        <w:rPr>
          <w:b/>
          <w:color w:val="333333"/>
          <w:sz w:val="28"/>
          <w:szCs w:val="28"/>
        </w:rPr>
        <w:t>5 СЛАЙД)</w:t>
      </w:r>
      <w:r>
        <w:rPr>
          <w:b/>
          <w:color w:val="333333"/>
          <w:sz w:val="28"/>
          <w:szCs w:val="28"/>
        </w:rPr>
        <w:t xml:space="preserve"> </w:t>
      </w:r>
      <w:r w:rsidR="00946696" w:rsidRPr="002364E8">
        <w:rPr>
          <w:rStyle w:val="a4"/>
          <w:color w:val="333333"/>
          <w:sz w:val="28"/>
          <w:szCs w:val="28"/>
          <w:shd w:val="clear" w:color="auto" w:fill="FFFFFF"/>
        </w:rPr>
        <w:t>Вторая стадия</w:t>
      </w:r>
      <w:r>
        <w:rPr>
          <w:color w:val="333333"/>
          <w:sz w:val="28"/>
          <w:szCs w:val="28"/>
          <w:shd w:val="clear" w:color="auto" w:fill="FFFFFF"/>
        </w:rPr>
        <w:t> </w:t>
      </w:r>
    </w:p>
    <w:p w:rsidR="00946696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</w:t>
      </w:r>
      <w:r w:rsidR="001B688E">
        <w:rPr>
          <w:color w:val="333333"/>
          <w:sz w:val="28"/>
          <w:szCs w:val="28"/>
          <w:shd w:val="clear" w:color="auto" w:fill="FFFFFF"/>
        </w:rPr>
        <w:t>ремя формирования — от 5 до 15</w:t>
      </w:r>
      <w:r w:rsidR="00946696" w:rsidRPr="002364E8">
        <w:rPr>
          <w:color w:val="333333"/>
          <w:sz w:val="28"/>
          <w:szCs w:val="28"/>
          <w:shd w:val="clear" w:color="auto" w:fill="FFFFFF"/>
        </w:rPr>
        <w:t xml:space="preserve"> лет. Характеризуется снижением интереса к работе, снижением потребности в общении</w:t>
      </w:r>
      <w:r w:rsidR="00925007">
        <w:rPr>
          <w:color w:val="333333"/>
          <w:sz w:val="28"/>
          <w:szCs w:val="28"/>
          <w:shd w:val="clear" w:color="auto" w:fill="FFFFFF"/>
        </w:rPr>
        <w:t>.</w:t>
      </w:r>
      <w:r w:rsidR="00946696" w:rsidRPr="002364E8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713BAF" w:rsidRPr="002364E8" w:rsidRDefault="00713BAF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946696" w:rsidRDefault="00C4606A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2364E8">
        <w:rPr>
          <w:b/>
          <w:color w:val="333333"/>
          <w:sz w:val="28"/>
          <w:szCs w:val="28"/>
        </w:rPr>
        <w:t>(6 СЛАЙД)</w:t>
      </w:r>
      <w:r w:rsidR="001520D2">
        <w:rPr>
          <w:b/>
          <w:color w:val="333333"/>
          <w:sz w:val="28"/>
          <w:szCs w:val="28"/>
        </w:rPr>
        <w:t xml:space="preserve"> </w:t>
      </w:r>
      <w:r w:rsidR="00946696" w:rsidRPr="002364E8">
        <w:rPr>
          <w:rStyle w:val="a4"/>
          <w:color w:val="333333"/>
          <w:sz w:val="28"/>
          <w:szCs w:val="28"/>
          <w:shd w:val="clear" w:color="auto" w:fill="FFFFFF"/>
        </w:rPr>
        <w:t>Третья стадия</w:t>
      </w:r>
      <w:r w:rsidR="00946696" w:rsidRPr="002364E8">
        <w:rPr>
          <w:color w:val="333333"/>
          <w:sz w:val="28"/>
          <w:szCs w:val="28"/>
          <w:shd w:val="clear" w:color="auto" w:fill="FFFFFF"/>
        </w:rPr>
        <w:t> — время формирования — от 10 до 20 лет. Характерна полная потеря интереса к работе и жизни вообще, эмоциональное безразличие, отупение, нежелание видеть людей и общаться с ними, ощущение постоянного отсутствия сил. </w:t>
      </w:r>
    </w:p>
    <w:p w:rsidR="00713BAF" w:rsidRPr="002364E8" w:rsidRDefault="00713BAF" w:rsidP="003013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946696" w:rsidRPr="002364E8" w:rsidRDefault="001520D2" w:rsidP="003013DD">
      <w:pPr>
        <w:shd w:val="clear" w:color="auto" w:fill="F7F7F7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64E8">
        <w:rPr>
          <w:rFonts w:ascii="Times New Roman" w:hAnsi="Times New Roman" w:cs="Times New Roman"/>
          <w:b/>
          <w:color w:val="333333"/>
          <w:sz w:val="28"/>
          <w:szCs w:val="28"/>
        </w:rPr>
        <w:t>(7 СЛАЙД)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провоцирующие «выгорание»</w:t>
      </w:r>
      <w:r w:rsidR="00480FAE" w:rsidRPr="00236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46696" w:rsidRDefault="00946696" w:rsidP="003013DD">
      <w:pPr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факторов риска для работников отмечают:</w:t>
      </w:r>
    </w:p>
    <w:p w:rsidR="00713BAF" w:rsidRDefault="00713BAF" w:rsidP="003013DD">
      <w:pPr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BAF" w:rsidRDefault="00713BAF" w:rsidP="003013DD">
      <w:pPr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BAF" w:rsidRPr="002364E8" w:rsidRDefault="00713BAF" w:rsidP="003013DD">
      <w:pPr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20D2" w:rsidRPr="001520D2" w:rsidRDefault="001520D2" w:rsidP="003013DD">
      <w:pPr>
        <w:pStyle w:val="a8"/>
        <w:numPr>
          <w:ilvl w:val="0"/>
          <w:numId w:val="8"/>
        </w:numPr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20D2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СЛАЙД)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gramEnd"/>
    </w:p>
    <w:p w:rsidR="001520D2" w:rsidRDefault="001520D2" w:rsidP="003013DD">
      <w:pPr>
        <w:pStyle w:val="a8"/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</w:t>
      </w:r>
      <w:r w:rsidR="00946696" w:rsidRPr="001520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нешние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6696" w:rsidRDefault="001520D2" w:rsidP="003013DD">
      <w:pPr>
        <w:pStyle w:val="a8"/>
        <w:shd w:val="clear" w:color="auto" w:fill="F7F7F7"/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рабочая нагрузка, низкая оплата труда, высокая степень неопределенности в оценке выполняемой работы, ответственность за жизнь и здоровье вверенных ему детей, стаж работы</w:t>
      </w:r>
      <w:r w:rsidR="00946696" w:rsidRPr="00152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80FAE" w:rsidRPr="001520D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713BAF" w:rsidRPr="001520D2" w:rsidRDefault="00713BAF" w:rsidP="003013DD">
      <w:pPr>
        <w:pStyle w:val="a8"/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20D2" w:rsidRPr="001520D2" w:rsidRDefault="001520D2" w:rsidP="003013DD">
      <w:pPr>
        <w:pStyle w:val="a8"/>
        <w:numPr>
          <w:ilvl w:val="0"/>
          <w:numId w:val="8"/>
        </w:numPr>
        <w:shd w:val="clear" w:color="auto" w:fill="F7F7F7"/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 w:rsidRPr="001520D2">
        <w:rPr>
          <w:rFonts w:ascii="Times New Roman" w:hAnsi="Times New Roman" w:cs="Times New Roman"/>
          <w:b/>
          <w:color w:val="333333"/>
          <w:sz w:val="28"/>
          <w:szCs w:val="28"/>
        </w:rPr>
        <w:t>СЛАЙД)</w:t>
      </w:r>
      <w:proofErr w:type="gramEnd"/>
    </w:p>
    <w:p w:rsidR="001520D2" w:rsidRDefault="001520D2" w:rsidP="003013DD">
      <w:pPr>
        <w:pStyle w:val="a8"/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</w:t>
      </w:r>
      <w:r w:rsidR="00946696" w:rsidRPr="001520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нутренние</w:t>
      </w:r>
      <w:r w:rsidR="00946696" w:rsidRPr="00152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46696" w:rsidRPr="001520D2" w:rsidRDefault="001520D2" w:rsidP="003013DD">
      <w:pPr>
        <w:pStyle w:val="a8"/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навыков </w:t>
      </w:r>
      <w:r w:rsidR="00713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умение выходить из трудных ситуаций в общении с детьми, собственные эмоциональные ситуации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тяжелые заболевания близких, плохие взаимоотношения с супругами, отсутствие нормальных жилищных условий. Неудовлетворенность своей самореализацией в различных </w:t>
      </w:r>
      <w:r w:rsidR="00713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жизненных и профессиональных ситуациях. </w:t>
      </w:r>
    </w:p>
    <w:p w:rsidR="00ED7EB8" w:rsidRPr="002364E8" w:rsidRDefault="00713BAF" w:rsidP="003013DD">
      <w:pPr>
        <w:shd w:val="clear" w:color="auto" w:fill="F7F7F7"/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364E8">
        <w:rPr>
          <w:rFonts w:ascii="Times New Roman" w:hAnsi="Times New Roman" w:cs="Times New Roman"/>
          <w:b/>
          <w:color w:val="333333"/>
          <w:sz w:val="28"/>
          <w:szCs w:val="28"/>
        </w:rPr>
        <w:t>(10 СЛАЙД)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ED7EB8" w:rsidRPr="002364E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Симптомы профессионального выгорания.</w:t>
      </w:r>
      <w:r w:rsidR="00480FAE" w:rsidRPr="002364E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ED7EB8" w:rsidRPr="002364E8" w:rsidRDefault="00ED7EB8" w:rsidP="003013DD">
      <w:pPr>
        <w:shd w:val="clear" w:color="auto" w:fill="F7F7F7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4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Симптомы профессионального выгорания у педагогов могут быть физическими, эмоциональными, поведенческими. Процесс выгорания не</w:t>
      </w:r>
      <w:r w:rsidR="00480FAE" w:rsidRPr="002364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происходит одномоментно, он ра</w:t>
      </w:r>
      <w:r w:rsidRPr="002364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звивается постепенно и проходит через несколько этапов</w:t>
      </w:r>
      <w:proofErr w:type="gramStart"/>
      <w:r w:rsidRPr="002364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2364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36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End"/>
      <w:r w:rsidRPr="00236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ронические боли в спине, шее и плечах от постоянного напряжения.</w:t>
      </w:r>
    </w:p>
    <w:p w:rsidR="00713BAF" w:rsidRDefault="00713BAF" w:rsidP="003013DD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13BAF" w:rsidRPr="002364E8" w:rsidRDefault="00713BAF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hAnsi="Times New Roman" w:cs="Times New Roman"/>
          <w:b/>
          <w:color w:val="333333"/>
          <w:sz w:val="28"/>
          <w:szCs w:val="28"/>
        </w:rPr>
        <w:t>(11 СЛАЙД)</w:t>
      </w:r>
    </w:p>
    <w:p w:rsidR="006C1748" w:rsidRPr="002364E8" w:rsidRDefault="006C174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Основные методы </w:t>
      </w:r>
      <w:r w:rsidR="00480858" w:rsidRPr="002364E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364E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профилактики профессионального выгорания педагога</w:t>
      </w:r>
    </w:p>
    <w:p w:rsidR="00925493" w:rsidRPr="002364E8" w:rsidRDefault="00925493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364E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</w:t>
      </w:r>
      <w:r w:rsidRPr="002364E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Профилактика выгорания</w:t>
      </w:r>
    </w:p>
    <w:p w:rsidR="00925493" w:rsidRPr="002364E8" w:rsidRDefault="00925493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Нередко люди, чьи профессии относятся к сфере «человек-человек», а</w:t>
      </w:r>
      <w:r w:rsidR="00713BA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педагоги тоже сюда входят, не могут признаться в том, что у них</w:t>
      </w:r>
      <w:r w:rsidR="00713BA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психологические проблемы. Особенно педагоги привыкли, что им надо</w:t>
      </w:r>
      <w:r w:rsidR="00713BA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быть сильными, поэтому они не идут за помощью к специалистам.</w:t>
      </w:r>
    </w:p>
    <w:p w:rsidR="00945118" w:rsidRPr="002364E8" w:rsidRDefault="000856FB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г</w:t>
      </w:r>
      <w:r w:rsidR="007C76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оворил Василий </w:t>
      </w:r>
      <w:r w:rsidR="00AE3989"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Сухомлинский: </w:t>
      </w:r>
      <w:r w:rsidR="00AE3989" w:rsidRPr="002364E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«Свободное время педагога </w:t>
      </w:r>
      <w:r w:rsidR="00AE3989"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 это корень, питающий ветви педагогического творчества». Педагоги,</w:t>
      </w:r>
      <w:r w:rsidR="003611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E3989"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которые не видят ничего вокруг, кроме своей работы, не смотрят новые фильмы, не интересуются трендами</w:t>
      </w:r>
      <w:r w:rsidR="007C765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становятся в глазах детей</w:t>
      </w:r>
      <w:r w:rsidR="00AE3989"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скучными и отставшими от жизни, и по этой причине они могут поменять своё отношение к дисциплине, которую преподаёт такой педагог.</w:t>
      </w:r>
      <w:r w:rsidR="0039117D" w:rsidRPr="002364E8"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 xml:space="preserve"> Помните: предупредить выгорание всегда легче, чем потом боро</w:t>
      </w:r>
      <w:r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  <w:lang w:eastAsia="ru-RU"/>
        </w:rPr>
        <w:t>ться с его последствиями.</w:t>
      </w:r>
    </w:p>
    <w:p w:rsidR="00AE3989" w:rsidRPr="000A76BC" w:rsidRDefault="00713BAF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364E8">
        <w:rPr>
          <w:rFonts w:ascii="Times New Roman" w:hAnsi="Times New Roman" w:cs="Times New Roman"/>
          <w:b/>
          <w:color w:val="333333"/>
          <w:sz w:val="28"/>
          <w:szCs w:val="28"/>
        </w:rPr>
        <w:t>(12 СЛАЙД)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AE3989" w:rsidRPr="002364E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Основные формы работы при профессиональном выгорании</w:t>
      </w:r>
      <w:r w:rsidR="000A76B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</w:p>
    <w:p w:rsidR="003611EC" w:rsidRPr="00713BAF" w:rsidRDefault="00AE3989" w:rsidP="003013DD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  <w:r w:rsidRPr="00713BAF">
        <w:rPr>
          <w:rStyle w:val="a5"/>
          <w:b w:val="0"/>
          <w:color w:val="333333"/>
          <w:sz w:val="28"/>
          <w:szCs w:val="28"/>
          <w:u w:val="none"/>
          <w:shd w:val="clear" w:color="auto" w:fill="FFFFFF"/>
        </w:rPr>
        <w:t>При профессиональном выгорании педагога используются разные формы работы</w:t>
      </w:r>
      <w:r w:rsidRPr="00713BAF">
        <w:rPr>
          <w:b w:val="0"/>
          <w:color w:val="333333"/>
          <w:sz w:val="28"/>
          <w:szCs w:val="28"/>
          <w:shd w:val="clear" w:color="auto" w:fill="FFFFFF"/>
        </w:rPr>
        <w:t>, которые включают организационные меры, психологическую поддержку, тренинги и семинары, а также рекомендации по самопомощи. </w:t>
      </w:r>
    </w:p>
    <w:p w:rsidR="000856FB" w:rsidRPr="00713BAF" w:rsidRDefault="000856FB" w:rsidP="003013DD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  <w:r w:rsidRPr="00713BAF">
        <w:rPr>
          <w:b w:val="0"/>
          <w:color w:val="333333"/>
          <w:sz w:val="28"/>
          <w:szCs w:val="28"/>
          <w:shd w:val="clear" w:color="auto" w:fill="FFFFFF"/>
        </w:rPr>
        <w:t>- Хотим поделиться своим опытом в профилактике профессионального выгорания.</w:t>
      </w:r>
    </w:p>
    <w:p w:rsidR="002364E8" w:rsidRDefault="00713BAF" w:rsidP="003013DD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0856FB">
        <w:rPr>
          <w:color w:val="333333"/>
          <w:sz w:val="28"/>
          <w:szCs w:val="28"/>
        </w:rPr>
        <w:t>(13 СЛАЙД)</w:t>
      </w:r>
      <w:r>
        <w:rPr>
          <w:color w:val="333333"/>
          <w:sz w:val="28"/>
          <w:szCs w:val="28"/>
        </w:rPr>
        <w:t xml:space="preserve"> </w:t>
      </w:r>
      <w:r w:rsidR="00945118" w:rsidRPr="002364E8">
        <w:rPr>
          <w:color w:val="333333"/>
          <w:sz w:val="28"/>
          <w:szCs w:val="28"/>
        </w:rPr>
        <w:t xml:space="preserve">Тренинги и </w:t>
      </w:r>
      <w:r w:rsidR="00945118" w:rsidRPr="000856FB">
        <w:rPr>
          <w:color w:val="333333"/>
          <w:sz w:val="28"/>
          <w:szCs w:val="28"/>
        </w:rPr>
        <w:t>семинары</w:t>
      </w:r>
      <w:r w:rsidR="007D6645" w:rsidRPr="000856FB">
        <w:rPr>
          <w:color w:val="333333"/>
          <w:sz w:val="28"/>
          <w:szCs w:val="28"/>
        </w:rPr>
        <w:t xml:space="preserve">  </w:t>
      </w:r>
    </w:p>
    <w:p w:rsidR="007C7657" w:rsidRDefault="007C7657" w:rsidP="003013DD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7C7657" w:rsidRDefault="007C7657" w:rsidP="003013DD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0856FB" w:rsidRDefault="000856FB" w:rsidP="003013DD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Тренинг «Снятие эмоционального напряжения посредством сказки»</w:t>
      </w:r>
    </w:p>
    <w:p w:rsidR="000856FB" w:rsidRPr="009914B8" w:rsidRDefault="009914B8" w:rsidP="003013DD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 </w:t>
      </w:r>
      <w:r w:rsidRPr="009914B8">
        <w:rPr>
          <w:b w:val="0"/>
          <w:color w:val="333333"/>
          <w:sz w:val="28"/>
          <w:szCs w:val="28"/>
        </w:rPr>
        <w:t xml:space="preserve">Народная сказка может показать пример выхода из сложной проблемы. Вывести наружу глубоко спрятанные эмоции и добраться до подсознания. Психологи часто используют </w:t>
      </w:r>
      <w:proofErr w:type="spellStart"/>
      <w:r w:rsidRPr="009914B8">
        <w:rPr>
          <w:b w:val="0"/>
          <w:color w:val="333333"/>
          <w:sz w:val="28"/>
          <w:szCs w:val="28"/>
        </w:rPr>
        <w:t>сказкотерапию</w:t>
      </w:r>
      <w:proofErr w:type="spellEnd"/>
      <w:r w:rsidRPr="009914B8">
        <w:rPr>
          <w:b w:val="0"/>
          <w:color w:val="333333"/>
          <w:sz w:val="28"/>
          <w:szCs w:val="28"/>
        </w:rPr>
        <w:t xml:space="preserve"> как для </w:t>
      </w:r>
      <w:proofErr w:type="gramStart"/>
      <w:r w:rsidRPr="009914B8">
        <w:rPr>
          <w:b w:val="0"/>
          <w:color w:val="333333"/>
          <w:sz w:val="28"/>
          <w:szCs w:val="28"/>
        </w:rPr>
        <w:t>взрослых</w:t>
      </w:r>
      <w:proofErr w:type="gramEnd"/>
      <w:r w:rsidRPr="009914B8">
        <w:rPr>
          <w:b w:val="0"/>
          <w:color w:val="333333"/>
          <w:sz w:val="28"/>
          <w:szCs w:val="28"/>
        </w:rPr>
        <w:t xml:space="preserve"> так и для детей. Сказка соединяет </w:t>
      </w:r>
      <w:proofErr w:type="gramStart"/>
      <w:r w:rsidRPr="009914B8">
        <w:rPr>
          <w:b w:val="0"/>
          <w:color w:val="333333"/>
          <w:sz w:val="28"/>
          <w:szCs w:val="28"/>
        </w:rPr>
        <w:t>наше</w:t>
      </w:r>
      <w:proofErr w:type="gramEnd"/>
      <w:r w:rsidRPr="009914B8">
        <w:rPr>
          <w:b w:val="0"/>
          <w:color w:val="333333"/>
          <w:sz w:val="28"/>
          <w:szCs w:val="28"/>
        </w:rPr>
        <w:t xml:space="preserve"> сознательное с бессознательным, с миром образов и эмоций, с нашими глубинными переживаниями. С</w:t>
      </w:r>
      <w:r>
        <w:rPr>
          <w:b w:val="0"/>
          <w:color w:val="333333"/>
          <w:sz w:val="28"/>
          <w:szCs w:val="28"/>
        </w:rPr>
        <w:t>каз</w:t>
      </w:r>
      <w:r w:rsidRPr="009914B8">
        <w:rPr>
          <w:b w:val="0"/>
          <w:color w:val="333333"/>
          <w:sz w:val="28"/>
          <w:szCs w:val="28"/>
        </w:rPr>
        <w:t>ка</w:t>
      </w:r>
      <w:r>
        <w:rPr>
          <w:b w:val="0"/>
          <w:color w:val="333333"/>
          <w:sz w:val="28"/>
          <w:szCs w:val="28"/>
        </w:rPr>
        <w:t xml:space="preserve"> </w:t>
      </w:r>
      <w:r w:rsidR="00713BAF">
        <w:rPr>
          <w:b w:val="0"/>
          <w:color w:val="333333"/>
          <w:sz w:val="28"/>
          <w:szCs w:val="28"/>
        </w:rPr>
        <w:t>нам нужна тогда, к</w:t>
      </w:r>
      <w:r>
        <w:rPr>
          <w:b w:val="0"/>
          <w:color w:val="333333"/>
          <w:sz w:val="28"/>
          <w:szCs w:val="28"/>
        </w:rPr>
        <w:t>огда</w:t>
      </w:r>
      <w:r w:rsidRPr="009914B8">
        <w:rPr>
          <w:b w:val="0"/>
          <w:color w:val="333333"/>
          <w:sz w:val="28"/>
          <w:szCs w:val="28"/>
        </w:rPr>
        <w:t xml:space="preserve"> </w:t>
      </w:r>
      <w:r>
        <w:rPr>
          <w:b w:val="0"/>
          <w:color w:val="333333"/>
          <w:sz w:val="28"/>
          <w:szCs w:val="28"/>
        </w:rPr>
        <w:t xml:space="preserve">мы хотим </w:t>
      </w:r>
      <w:r w:rsidR="00713BAF">
        <w:rPr>
          <w:b w:val="0"/>
          <w:color w:val="333333"/>
          <w:sz w:val="28"/>
          <w:szCs w:val="28"/>
        </w:rPr>
        <w:t>посмотреть на то, ч</w:t>
      </w:r>
      <w:r w:rsidRPr="009914B8">
        <w:rPr>
          <w:b w:val="0"/>
          <w:color w:val="333333"/>
          <w:sz w:val="28"/>
          <w:szCs w:val="28"/>
        </w:rPr>
        <w:t xml:space="preserve">то </w:t>
      </w:r>
      <w:r>
        <w:rPr>
          <w:b w:val="0"/>
          <w:color w:val="333333"/>
          <w:sz w:val="28"/>
          <w:szCs w:val="28"/>
        </w:rPr>
        <w:t>происходит в</w:t>
      </w:r>
      <w:r w:rsidRPr="009914B8">
        <w:rPr>
          <w:b w:val="0"/>
          <w:color w:val="333333"/>
          <w:sz w:val="28"/>
          <w:szCs w:val="28"/>
        </w:rPr>
        <w:t>нутри нас. Если человек застрял в какой</w:t>
      </w:r>
      <w:r>
        <w:rPr>
          <w:b w:val="0"/>
          <w:color w:val="333333"/>
          <w:sz w:val="28"/>
          <w:szCs w:val="28"/>
        </w:rPr>
        <w:t>-</w:t>
      </w:r>
      <w:r w:rsidRPr="009914B8">
        <w:rPr>
          <w:b w:val="0"/>
          <w:color w:val="333333"/>
          <w:sz w:val="28"/>
          <w:szCs w:val="28"/>
        </w:rPr>
        <w:t>то проблеме, то сказка может помочь ему найти выход, дать иной взгляд на проблему.</w:t>
      </w:r>
    </w:p>
    <w:p w:rsidR="00765B9D" w:rsidRDefault="00765B9D" w:rsidP="003013DD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9914B8" w:rsidRDefault="00713BAF" w:rsidP="003013DD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2364E8">
        <w:rPr>
          <w:rFonts w:ascii="Times New Roman" w:hAnsi="Times New Roman" w:cs="Times New Roman"/>
          <w:b/>
          <w:color w:val="333333"/>
          <w:sz w:val="28"/>
          <w:szCs w:val="28"/>
        </w:rPr>
        <w:t>(14 СЛАЙД)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9914B8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Семинар «Мое хобби, как метод </w:t>
      </w:r>
      <w:r w:rsidR="007C7657">
        <w:rPr>
          <w:rStyle w:val="a4"/>
          <w:rFonts w:ascii="Times New Roman" w:hAnsi="Times New Roman" w:cs="Times New Roman"/>
          <w:color w:val="333333"/>
          <w:sz w:val="28"/>
          <w:szCs w:val="28"/>
        </w:rPr>
        <w:t>борьбы с выгоранием</w:t>
      </w:r>
      <w:r w:rsidR="009914B8">
        <w:rPr>
          <w:rStyle w:val="a4"/>
          <w:rFonts w:ascii="Times New Roman" w:hAnsi="Times New Roman" w:cs="Times New Roman"/>
          <w:color w:val="333333"/>
          <w:sz w:val="28"/>
          <w:szCs w:val="28"/>
        </w:rPr>
        <w:t>»</w:t>
      </w:r>
    </w:p>
    <w:p w:rsidR="009914B8" w:rsidRPr="00765B9D" w:rsidRDefault="009914B8" w:rsidP="003013DD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765B9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Каждый педагог поделился своим способом борьбы с </w:t>
      </w:r>
      <w:r w:rsidR="00765B9D" w:rsidRPr="00765B9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выгоранием. </w:t>
      </w:r>
    </w:p>
    <w:p w:rsidR="00765B9D" w:rsidRDefault="00765B9D" w:rsidP="003013DD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765B9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Хобби и увлечения помогают снять стресс. Расслабится и отвлечься от негативных мыслей. Эти занятия полностью поглощают человека, и он перестает думать о тревожащих его вещах и просто получает удовольствие.</w:t>
      </w:r>
    </w:p>
    <w:p w:rsidR="00765B9D" w:rsidRDefault="00765B9D" w:rsidP="003013DD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765B9D" w:rsidRDefault="00713BAF" w:rsidP="003013DD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(15</w:t>
      </w:r>
      <w:r w:rsidRPr="002364E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765B9D" w:rsidRPr="00765B9D">
        <w:rPr>
          <w:rStyle w:val="a4"/>
          <w:rFonts w:ascii="Times New Roman" w:hAnsi="Times New Roman" w:cs="Times New Roman"/>
          <w:color w:val="333333"/>
          <w:sz w:val="28"/>
          <w:szCs w:val="28"/>
        </w:rPr>
        <w:t>Групповая консультация «Эмоциональное выгорание как психологическая защита организма»</w:t>
      </w:r>
      <w:r w:rsidR="00765B9D" w:rsidRPr="00765B9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7D6645" w:rsidRPr="007D6645" w:rsidRDefault="003013DD" w:rsidP="003013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Педагоги научились необходимым навыкам по </w:t>
      </w:r>
      <w:proofErr w:type="spellStart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саморегуляции</w:t>
      </w:r>
      <w:proofErr w:type="spellEnd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, у</w:t>
      </w:r>
      <w:r w:rsidR="00945118" w:rsidRPr="002364E8">
        <w:rPr>
          <w:rFonts w:ascii="Times New Roman" w:hAnsi="Times New Roman" w:cs="Times New Roman"/>
          <w:color w:val="333333"/>
          <w:sz w:val="28"/>
          <w:szCs w:val="28"/>
        </w:rPr>
        <w:t>веренности в себе, с</w:t>
      </w:r>
      <w:r>
        <w:rPr>
          <w:rFonts w:ascii="Times New Roman" w:hAnsi="Times New Roman" w:cs="Times New Roman"/>
          <w:color w:val="333333"/>
          <w:sz w:val="28"/>
          <w:szCs w:val="28"/>
        </w:rPr>
        <w:t>амораскрытии,  принятию решений — помогающих</w:t>
      </w:r>
      <w:r w:rsidR="00945118" w:rsidRPr="002364E8">
        <w:rPr>
          <w:rFonts w:ascii="Times New Roman" w:hAnsi="Times New Roman" w:cs="Times New Roman"/>
          <w:color w:val="333333"/>
          <w:sz w:val="28"/>
          <w:szCs w:val="28"/>
        </w:rPr>
        <w:t xml:space="preserve"> нивелировать влияние негативных профессиональных и личностных фак</w:t>
      </w:r>
      <w:r>
        <w:rPr>
          <w:rFonts w:ascii="Times New Roman" w:hAnsi="Times New Roman" w:cs="Times New Roman"/>
          <w:color w:val="333333"/>
          <w:sz w:val="28"/>
          <w:szCs w:val="28"/>
        </w:rPr>
        <w:t>торов, способствующих выгоранию.</w:t>
      </w:r>
      <w:r w:rsidR="007D6645" w:rsidRPr="002364E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013DD" w:rsidRDefault="003013DD" w:rsidP="003013D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(16</w:t>
      </w:r>
      <w:r w:rsidRPr="002364E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3013DD" w:rsidRPr="003013DD" w:rsidRDefault="003013DD" w:rsidP="003013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Только психологически здоровый педагог может правильно общаться с детьми и воспитывать здоровую личность.</w:t>
      </w:r>
    </w:p>
    <w:p w:rsidR="003013DD" w:rsidRDefault="003013DD" w:rsidP="003013D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(17</w:t>
      </w:r>
      <w:r w:rsidRPr="002364E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СЛАЙД)</w:t>
      </w:r>
    </w:p>
    <w:p w:rsidR="00DF0058" w:rsidRPr="007D6645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Профессия педагога … это «работа сердца и нервов».</w:t>
      </w:r>
      <w:r w:rsidR="002364E8" w:rsidRPr="002364E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DF0058" w:rsidRPr="002364E8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Профессия педагога … это «работа сердца и нервов»</w:t>
      </w: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где требуется</w:t>
      </w:r>
    </w:p>
    <w:p w:rsidR="00DF0058" w:rsidRPr="002364E8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буквально ежедневное и ежечасное расходование </w:t>
      </w:r>
      <w:proofErr w:type="gramStart"/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огромных</w:t>
      </w:r>
      <w:proofErr w:type="gramEnd"/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душевных</w:t>
      </w:r>
    </w:p>
    <w:p w:rsidR="00DF0058" w:rsidRPr="002364E8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сил. — В. А. Сухомлинский.</w:t>
      </w:r>
    </w:p>
    <w:p w:rsidR="00DF0058" w:rsidRPr="002364E8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 сегодня — это человек, который </w:t>
      </w:r>
    </w:p>
    <w:p w:rsidR="00DF0058" w:rsidRPr="002364E8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каждый день безвозмездно отдаёт свою жизнь обучению и воспитанию </w:t>
      </w:r>
    </w:p>
    <w:p w:rsidR="00DF0058" w:rsidRPr="002364E8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подрастающего поколения, много контактирует с коллегами, родителями, </w:t>
      </w:r>
    </w:p>
    <w:p w:rsidR="00DF0058" w:rsidRPr="002364E8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работает с документацией, электронной отчетностью. Огромный объём </w:t>
      </w:r>
    </w:p>
    <w:p w:rsidR="00DF0058" w:rsidRDefault="00DF0058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364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работы неизбежно ведет к эмоциональному и психологическому истощению.</w:t>
      </w:r>
    </w:p>
    <w:p w:rsidR="007C7657" w:rsidRPr="002364E8" w:rsidRDefault="007C7657" w:rsidP="003013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Мы желаем Вам не стесняться своих проблем. Если они возникают. Обращаться за помощью к специалистам, родным и близким людям! А во избежание «выгорания» насыщенно и разнообразно проводить свободное время, найти для себя любимое хобби!</w:t>
      </w:r>
    </w:p>
    <w:p w:rsidR="003013DD" w:rsidRDefault="00925493" w:rsidP="003013D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364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013DD">
        <w:rPr>
          <w:rFonts w:ascii="Times New Roman" w:hAnsi="Times New Roman" w:cs="Times New Roman"/>
          <w:b/>
          <w:color w:val="333333"/>
          <w:sz w:val="28"/>
          <w:szCs w:val="28"/>
        </w:rPr>
        <w:t>(18</w:t>
      </w:r>
      <w:r w:rsidR="003013DD" w:rsidRPr="002364E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СЛАЙД)</w:t>
      </w:r>
    </w:p>
    <w:p w:rsidR="00925493" w:rsidRPr="002364E8" w:rsidRDefault="003013DD" w:rsidP="003013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Спасибо за внимание!</w:t>
      </w:r>
    </w:p>
    <w:sectPr w:rsidR="00925493" w:rsidRPr="002364E8" w:rsidSect="007C7657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A86"/>
    <w:multiLevelType w:val="multilevel"/>
    <w:tmpl w:val="0FE4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0637D"/>
    <w:multiLevelType w:val="multilevel"/>
    <w:tmpl w:val="E210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23231"/>
    <w:multiLevelType w:val="multilevel"/>
    <w:tmpl w:val="6B1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457AE"/>
    <w:multiLevelType w:val="multilevel"/>
    <w:tmpl w:val="EF4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65412"/>
    <w:multiLevelType w:val="multilevel"/>
    <w:tmpl w:val="F742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119F7"/>
    <w:multiLevelType w:val="multilevel"/>
    <w:tmpl w:val="881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10C2C"/>
    <w:multiLevelType w:val="multilevel"/>
    <w:tmpl w:val="3E4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A77F6"/>
    <w:multiLevelType w:val="hybridMultilevel"/>
    <w:tmpl w:val="EFCE3DD8"/>
    <w:lvl w:ilvl="0" w:tplc="54ACE41E">
      <w:start w:val="8"/>
      <w:numFmt w:val="decimal"/>
      <w:lvlText w:val="(%1"/>
      <w:lvlJc w:val="left"/>
      <w:pPr>
        <w:ind w:left="720" w:hanging="360"/>
      </w:pPr>
      <w:rPr>
        <w:rFonts w:eastAsiaTheme="minorHAnsi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D0"/>
    <w:rsid w:val="00063C84"/>
    <w:rsid w:val="000856FB"/>
    <w:rsid w:val="000A76BC"/>
    <w:rsid w:val="001018FA"/>
    <w:rsid w:val="001520D2"/>
    <w:rsid w:val="00157C74"/>
    <w:rsid w:val="001B688E"/>
    <w:rsid w:val="001E3D28"/>
    <w:rsid w:val="002364E8"/>
    <w:rsid w:val="003013DD"/>
    <w:rsid w:val="0032201A"/>
    <w:rsid w:val="00340417"/>
    <w:rsid w:val="003604C7"/>
    <w:rsid w:val="003611EC"/>
    <w:rsid w:val="0039117D"/>
    <w:rsid w:val="00416923"/>
    <w:rsid w:val="00480858"/>
    <w:rsid w:val="00480FAE"/>
    <w:rsid w:val="004F1FD0"/>
    <w:rsid w:val="006C1748"/>
    <w:rsid w:val="00713BAF"/>
    <w:rsid w:val="00765B9D"/>
    <w:rsid w:val="007C7657"/>
    <w:rsid w:val="007D6645"/>
    <w:rsid w:val="00873732"/>
    <w:rsid w:val="00925007"/>
    <w:rsid w:val="00925493"/>
    <w:rsid w:val="00945118"/>
    <w:rsid w:val="00946696"/>
    <w:rsid w:val="009914B8"/>
    <w:rsid w:val="009B383B"/>
    <w:rsid w:val="00AE3989"/>
    <w:rsid w:val="00B0765B"/>
    <w:rsid w:val="00B35210"/>
    <w:rsid w:val="00C4606A"/>
    <w:rsid w:val="00DF0058"/>
    <w:rsid w:val="00E242FD"/>
    <w:rsid w:val="00E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6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46696"/>
    <w:rPr>
      <w:b/>
      <w:bCs/>
    </w:rPr>
  </w:style>
  <w:style w:type="character" w:styleId="a5">
    <w:name w:val="Hyperlink"/>
    <w:basedOn w:val="a0"/>
    <w:uiPriority w:val="99"/>
    <w:semiHidden/>
    <w:unhideWhenUsed/>
    <w:rsid w:val="00945118"/>
    <w:rPr>
      <w:color w:val="0000FF"/>
      <w:u w:val="single"/>
    </w:rPr>
  </w:style>
  <w:style w:type="character" w:customStyle="1" w:styleId="article-imgdescription">
    <w:name w:val="article-img__description"/>
    <w:basedOn w:val="a0"/>
    <w:rsid w:val="00063C84"/>
  </w:style>
  <w:style w:type="character" w:customStyle="1" w:styleId="article-imgsource">
    <w:name w:val="article-img__source"/>
    <w:basedOn w:val="a0"/>
    <w:rsid w:val="00063C84"/>
  </w:style>
  <w:style w:type="paragraph" w:styleId="a6">
    <w:name w:val="Balloon Text"/>
    <w:basedOn w:val="a"/>
    <w:link w:val="a7"/>
    <w:uiPriority w:val="99"/>
    <w:semiHidden/>
    <w:unhideWhenUsed/>
    <w:rsid w:val="0006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C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52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6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46696"/>
    <w:rPr>
      <w:b/>
      <w:bCs/>
    </w:rPr>
  </w:style>
  <w:style w:type="character" w:styleId="a5">
    <w:name w:val="Hyperlink"/>
    <w:basedOn w:val="a0"/>
    <w:uiPriority w:val="99"/>
    <w:semiHidden/>
    <w:unhideWhenUsed/>
    <w:rsid w:val="00945118"/>
    <w:rPr>
      <w:color w:val="0000FF"/>
      <w:u w:val="single"/>
    </w:rPr>
  </w:style>
  <w:style w:type="character" w:customStyle="1" w:styleId="article-imgdescription">
    <w:name w:val="article-img__description"/>
    <w:basedOn w:val="a0"/>
    <w:rsid w:val="00063C84"/>
  </w:style>
  <w:style w:type="character" w:customStyle="1" w:styleId="article-imgsource">
    <w:name w:val="article-img__source"/>
    <w:basedOn w:val="a0"/>
    <w:rsid w:val="00063C84"/>
  </w:style>
  <w:style w:type="paragraph" w:styleId="a6">
    <w:name w:val="Balloon Text"/>
    <w:basedOn w:val="a"/>
    <w:link w:val="a7"/>
    <w:uiPriority w:val="99"/>
    <w:semiHidden/>
    <w:unhideWhenUsed/>
    <w:rsid w:val="0006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C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5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1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5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4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2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7231-CF32-400B-9685-F41EAD71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2026-03-23T12:05:00Z</cp:lastPrinted>
  <dcterms:created xsi:type="dcterms:W3CDTF">2026-01-29T10:22:00Z</dcterms:created>
  <dcterms:modified xsi:type="dcterms:W3CDTF">2026-03-23T12:05:00Z</dcterms:modified>
</cp:coreProperties>
</file>