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Режим занятий воспитанников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Режим занятий воспитанников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детский сад) разработан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СП 2.4.3648-20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 организациям воспитания и обучения, отдыха и оздоровления детей и молодежи», утвержденными постановлением главного санитарного врача от 28.09.2020 № 28, 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 xml:space="preserve"> «Гигиенические нормативы и требования к обеспечению безопасности и (или) безвредности для человека факторов среды обитания», утвержденными постановлением главного санитарного врача от 28.01.2021 № 2,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 31.07.2020 № 373</w:t>
      </w:r>
      <w:r>
        <w:rPr>
          <w:rFonts w:hAnsi="Times New Roman" w:cs="Times New Roman"/>
          <w:color w:val="000000"/>
          <w:sz w:val="24"/>
          <w:szCs w:val="24"/>
        </w:rPr>
        <w:t xml:space="preserve"> «Об утверждении Порядка организации и осуществления образовательной деятельности по основным общеобразовательным программам — образовательным программам дошкольного образования», уставом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Основные образовательные программы дошкольного образования реализуются в детском саду в соответствии с расписанием образовательной деятельности, с учетом режима работы детского сада и групп, а также режима дня, соответствующего анатомическим и физиологическим особенностям каждой возрастной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Режим занятий устанавливает продолжительность образовательной нагрузки в течение одного занятия и одного дня, особенности организации занятий с применением электронных средств обучения и занятий по физическому воспитанию.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Режим работы детского сада и групп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Режим работы детского сада: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рабочая неделя</w:t>
      </w:r>
      <w:r>
        <w:rPr>
          <w:rFonts w:hAnsi="Times New Roman" w:cs="Times New Roman"/>
          <w:color w:val="000000"/>
          <w:sz w:val="24"/>
          <w:szCs w:val="24"/>
        </w:rPr>
        <w:t xml:space="preserve">. Выходные дни —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воскресенье, нерабочие праздничные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Дошкольные группы в детском саду функционируют в режиме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Режим занятий 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Образовательная программа дошкольного образования реализуется в группах, функционирующих в режиме не менее 3 часов в день. Образовательная программа дошкольного образования может реализовываться в течение всего времени пребывания воспитанника в детском саду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Продолжительность одного образовательного занятия составляет не более: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 мин. — для детей от трех до четырех лет;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 мин. — для детей от четырех до пяти лет;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 мин. — для детей от пяти до шести лет;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 мин. — для детей от шести до семи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Продолжительность суммарной образовательной нагрузки в течение дня составляет не более: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 мин. — для детей от трех до четырех лет;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 мин. — для детей от четырех до пяти лет;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50 мин. или 75 мин. при организации образовательного занятия после дневного сна — для детей от пяти до шести лет;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90 мин. — для детей от шести до семи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Занятия для всех возрастных групп начинаются не ранее 8.00 и заканчиваются не позже 17.00.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Во время занятий воспитатели проводят соответствующие физические упражнения.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Перерывы между занятиями составляют не менее 10 мин.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Режим занятий с применением электронных средств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Занятия с использованием электронных средств обучения проводятся в возрастных группах от пяти лет и старше.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Непрерывная и суммарная продолжительность использования различных типов ЭСО на занятиях составляет: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Электронное средство обучения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 воспитанника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Продолжительность, мин., не более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 одном занятии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день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 компьютер, ноутбук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Планшет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Для воспитанников 5-7 лет продолжительность непрерывного использования: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экрана с демонстрацией обучающих фильмов, программ или иной информации, предусматривающих ее фиксацию в тетрадях воспитанниками, составляет 5–7 минут;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наушников составляет не более часа. Уровень громкости устанавливается до 60 процентов от максимальной.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Во время занятий с использованием электронных средств обучения воспитатели проводят гимнастику для глаз.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Режим физического воспитания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Продолжительность физкультурных, физкультурно-оздоровительных занятий и мероприятий определяется с учетом возраста, физической подготовленности и состояния здоровья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Занятия физической культурой и спортом, подвижные игры проводятся на открытом воздухе, если позволяют показатели метеорологических условий (температура, относительная влажность и скорость движения воздуха) и климатическая зона. В дождливые, ветреные и морозные дни занятия физической культурой проводятся в физкультурном зале.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a37efdc43e849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