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523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379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приказом 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 </w:t>
            </w:r>
          </w:p>
        </w:tc>
      </w:tr>
      <w:tr>
        <w:trPr>
          <w:trHeight w:val="0"/>
        </w:trPr>
        <w:tc>
          <w:tcPr>
            <w:tcW w:w="523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379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Правила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внутреннего распорядка воспитанников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Настоящие Правила внутреннего распорядка воспитанников (далее — Правила) разработаны в соответствии </w:t>
      </w:r>
      <w:r>
        <w:rPr>
          <w:rFonts w:hAnsi="Times New Roman" w:cs="Times New Roman"/>
          <w:color w:val="000000"/>
          <w:sz w:val="24"/>
          <w:szCs w:val="24"/>
        </w:rPr>
        <w:t>с Федеральным законом от 29.12.2012 № 273-ФЗ «Об образовании в Российской Федерации»</w:t>
      </w:r>
      <w:r>
        <w:rPr>
          <w:rFonts w:hAnsi="Times New Roman" w:cs="Times New Roman"/>
          <w:color w:val="000000"/>
          <w:sz w:val="24"/>
          <w:szCs w:val="24"/>
        </w:rPr>
        <w:t>, уставом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 — детский сад).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Настоящие Правила определяют права воспитанников, устанавливают требования к родителям (законным представителям), а также правила поведения на мероприятиях, организуемых в детском саду для воспитанников, родителей (законных представителей) воспитанников, в целях обеспечения комфортного и безопасного пребывания детей в детском саду, успешной реализации образовательных программ, соблюдения режима образовательного процесса, распорядка дня воспитанников и защиты их прав.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Настоящие Правила являются обязательными для исполнения всеми участниками образовательных отношений.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Права воспитанников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Воспитанники, посещающие детский сад, обладают следующими правами: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2.1.1. На предоставление условий для обучения, разностороннего развития с учетом возрастных и индивидуальных особенностей воспитанников, особенностей их психофизического развития и состояния здоровья, индивидуальных возможностей, особых образовательных потребностей, обеспечивающих коррекцию нарушений развития и социальную адаптацию воспитанников, в том числе воспитанников с ограниченными возможностями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2.1.2. Создание специальных условий для получения образования воспитанниками с ограниченными возможностями здоровья, инвалидами (детьми-инвалидами) в соответствии с рекомендациями психолого-медико-педагогической комиссии, а для инвалидов (детей-инвалидов) также в соответствии с индивидуальной программой реабилитации и абилитации инвалида (ребенка-инвалида).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2.1.3. Получение психолого-педагогической, медицинской и социальной помощи в соответствии с законодательством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2.1.4. В случае необходимости с согласия родителей (законных представителей) и на основании рекомендаций психолого-медико-педагогической комиссии обучение по адаптированной образовательной программе дошкольного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2.1.5. Получение дошкольного образования в форме семейного образования по решению родителей (законных представителей). Родители (законные представители) информируют об этом выборе орган местного самоуправления муниципального района или городского округа, на территории которых они проживают.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2.1.6. Уважение человеческого достоинства, защиту от всех форм физического и психического насилия, оскорбления личности, охрану жизни и 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2.1.7. Свободу совести, информации, свободное выражение собственных взглядов и убеждений.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2.1.8. Развитие творческих способностей и интересов, включая участие в конкурсах, олимпиадах, выставках, смотрах, физкультурных мероприятиях, спортивных мероприятиях, в том числе в официальных спортивных соревнованиях, и других массовых мероприятиях.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2.1.9. Поощрение за успехи</w:t>
      </w:r>
      <w:r>
        <w:rPr>
          <w:rFonts w:hAnsi="Times New Roman" w:cs="Times New Roman"/>
          <w:color w:val="000000"/>
          <w:sz w:val="24"/>
          <w:szCs w:val="24"/>
        </w:rPr>
        <w:t xml:space="preserve"> в учебной, физкультурной, спортивной, общественной, научной, научно-технической, творческой, экспериментальной и инновационной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2.1.10. Бесплатное пользование</w:t>
      </w:r>
      <w:r>
        <w:rPr>
          <w:rFonts w:hAnsi="Times New Roman" w:cs="Times New Roman"/>
          <w:color w:val="000000"/>
          <w:sz w:val="24"/>
          <w:szCs w:val="24"/>
        </w:rPr>
        <w:t xml:space="preserve"> необходимыми учебными пособиями, средствами обучения и воспитания, предусмотренными реализуемыми в детском саду образовательными программами, библиотечно-информационными ресурсами.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2.1.11. Пользование в порядке, установленном локальными нормативными актами</w:t>
      </w:r>
      <w:r>
        <w:rPr>
          <w:rFonts w:hAnsi="Times New Roman" w:cs="Times New Roman"/>
          <w:color w:val="000000"/>
          <w:sz w:val="24"/>
          <w:szCs w:val="24"/>
        </w:rPr>
        <w:t xml:space="preserve"> детского сада, лечебно-оздоровительной инфраструктурой, объектами культуры и объектами спорта.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2.1.12. Иными академическими правами, предусмотренными законодательством Российской Федерации и локальными нормативными актами детского сада.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Правила посещения детского сада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Режим работы детского сада и длительность пребывания в группе определяются действующим законодательством и локальными нормативными актами детского сада.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Основу образовательной деятельности в детском саду составляет установленный распорядок сна и бодрствования, приемов пищи, гигиенических и оздоровительных процедур, режима занятий, прогулок. Родители (законные представители) воспитанников обязаны соблюдать установленный в детском саду распорядок и режим занятий.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Приводят в детский сад и забирают из детского сада воспитанников родители (законные представители) либо уполномоченные ими лица. Сведения об уполномоченных лицах предоставляются родителями (законными представителями) воспитанников заведующему детским садом заблаговременно в форме и порядке, предусмотренными локальным нормативным актом детского сада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 случаях, когда один из родителей (законных представителей) воспитанника лишен родительских прав или ограничен в родительских правах в установленном законом порядке, родитель (законный представитель), не лишенный родительских прав и не ограниченный в правах, обязан письменно проинформировать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об указанных ограничениях, а также поставить об этом в известность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Работники детского сада обязаны удостовериться в личности лица, который приводит и забирает ребенка из детского сада.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 В случаях, когда воспитанника в детский сад привел человек, не являющийся его родителем (законным представителем) или уполномоченным им лицом, воспитатель группы или уполномоченный работник детского сада, осуществляющий прием детей, обязан связаться с родителями (законными представителями) для выяснения сложившейся ситуации. При повторении указанной ситуации либо в случаях, когда возникает подозрение о нарушении прав и законных интересов воспитанника, возможных негативных последствиях для его жизни и здоровья, воспитатель группы или уполномоченный работник детского сада, осуществляющий прием детей, обязан уведомить о сложившейся ситуации 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 случаях обоснованных подозрений о нарушении прав и законных интересов воспитанника, возможных негативных последствиях для его жизни и здоровья уведомляет о семье и сложившейся ситуации уполномоченные органы и организации, осуществляющие надзор за соблюдением прав несовершеннолетних.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 случаях, когда забирать воспитанника из детского сада пришел человек, не являющийся родителем (законным представителем) или уполномоченным им лицом, воспитатель детского сада обязан незамедлительно связаться с родителями (законными представителями) воспитанника для выяснения личности человека, пришедшего за ребенком, и причин возникновения сложившейся ситуации. В исключительном случае при условии, что ребенок знаком с человеком, который пришел его забирать, после получения письменного подтверждения со стороны родителя (законного представителя), в том числе посредством сообщения в мессенджере, сведений о лице, забирающем воспитанника, при удостоверении его личности воспитатель вправе отдать воспитанника при наличии письменного заявления данного лица, с обоснованием причины, по которой он забирает воспитанника без заблаговременного извещения заведующего детским садом, в форме и порядке, предусмотренных локальным нормативным актом детского сада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 исключительным случаям в целях настоящего пункта относятся чрезвычайные и непредотвратимые при данных условиях обстоятельства, не зависящие от родителей (законных представителей) воспитанника или уполномоченного ими лица: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транспортный коллапс либо иная невозможность добраться до детского сада;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здоровья одного или обоих родителей (законных представителей) или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уполномоченного лица, требующее срочного медицинского вмешательства;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иной непредвиденный в обычной жизни случай.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Прием детей в детский сад осуществляется в рабочие дни детского сада: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Прием детей может осуществляться позже, но не позднее обеденного времени, при условии заблаговременного извещения воспитателя группы или уполномоченного работника детского сада, осуществляющего утренний прием детей.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Родители (законные представители) или уполномоченные ими лица обязаны забрать воспитанников из детского сада: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3.9.1. В исключительных случаях, когда родитель (законный представитель) воспитанника или уполномоченное им лицо не может забрать воспитанника вовремя, родитель (законный представитель) воспитанника обязан уведомить об этом воспитателя не позднее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 исключительным случаям в целях настоящего пункта относятся чрезвычайные и непредотвратимые при данных условиях обстоятельства, не зависящие от родителей (законных представителей) воспитанника или уполномоченного ими лица: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транспортный коллапс либо иная невозможность добраться до детского сада вовремя;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здоровья одного или обоих родителей (законных представителей) или уполномоченного лица, требующее срочного медицинского вмешательства;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иной непредвиденный случай.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 относится к исключительным случаям установленный работодателем график работы родителей (законных представителей) воспитанника или уполномоченных им лиц, носящий постоянный характер.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Воспитатель уведомляет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 возникшей ситуации у родителей (законных представителей) воспитанника или уполномоченного ими лица и необходимости задержаться на рабочем месте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3.9.2. В случае, когда родители (законные представители) воспитанника не поставили в известность воспитателя детского сада о невозможности своевременно забрать ребенка из детского сада, а также когда воспитатель не смог связаться с родителями (законными представителями) воспитанника или уполномоченными ими лицами по данному вопросу, воспитатель уведомляет о сложившейся ситуации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 истечении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задержки родителей (законных представителей) воспитанника или уполномоченных ими лиц и при отсутствии за это время какой-либо информации от родителей (законных представителей) уведомляет о безнадзорности ребенка уполномоченные органы и организации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 Требования к охране здоровья воспитанников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Контроль утреннего приема воспитанников осуществляет воспитатель и (или) уполномоченный работник детского сада, осуществляющий прием воспитанников, и (или) медицинский работник. Указанные лица опрашивают родителей о состоянии здоровья детей, а также проводят бесконтактную термометрию.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Выявленные больные воспитанники или воспитанники с подозрением на заболевание в детский сад не принимаются.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Воспитанников, заболевших в течение дня, изолируют от здоровых воспитанников (временно размещают в изоляторе) до прихода родителей (законных представителей) или уполномоченных ими лиц или направляют в медицинскую организацию. О таком направлении в медицинскую организацию родители (законные представители) воспитанника уведомляются незамедлительно.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Родители (законные представители) обязаны приводить воспитанника или контролировать его приход в детский сад здоровым, а также информировать воспитателей о каких-либо изменениях в состоянии здоровья воспитанника, произошедших дома.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В случае заболевания ребенка или о невозможности его прихода по другой причине родители (законные представители) воспитанника обязаны уведомить воспитателя, осуществляющего прием детей в первый день отсутствия ребенка.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 После перенесенного заболевания воспитанники принимают в детский сад только при наличии медицинского заключения (медицинской справки</w:t>
      </w:r>
      <w:r>
        <w:rPr>
          <w:rFonts w:hAnsi="Times New Roman" w:cs="Times New Roman"/>
          <w:color w:val="000000"/>
          <w:sz w:val="24"/>
          <w:szCs w:val="24"/>
        </w:rPr>
        <w:t>) с указанием диагноза, длительности заболевания, сведений об отсутствии контакта с инфекционными больными.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4.7. При наличии или выявлении у воспитанника аллергии или других особенностей здоровья и развития родители (законные представители) обязаны поставить в известность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 предоставить соответствующее медицинское заключение.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 В детском саду запрещено выдавать детям какие-либо лекарственные препараты, за исключением случаев оказания первичной медико-санитарной помощи и скорой, в том числе специализированной, медицинской помощи в порядке, установленном законодательством в сфере охраны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Родители (законные представители) воспитанников контролируют отсутствие у воспитанников доступа к лекарственным препаратам, их отсутствие в одежде и вещах воспитанника в детском саду.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Требования к внешнему виду воспитанников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Воспитанники посещают детский сад в опрятном виде, чистой одежде и обуви.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Воспитатель вправе сделать замечание родителям (законным представителям) воспитанника и потребовать надлежащего ухода за ребенком, если внешний вид, одежда и обувь воспитанника неопрятны или не соответствуют настоящим Правилам.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Родители (законные представители) воспитанников обеспечивают соответствие одежды, головного убора и обуви воспитанника текущему времени года и температуре воздуха, возрастным и индивидуальным особенностям. Одежда не должна быть слишком велика, обувь должна легко сниматься и надеваться, головной убор, в том числе в теплый период года, обязателен.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Каждому воспитаннику выделяется индивидуальный шкафчик для хранения вещей. В шкафчике воспитанника должны быть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Все вещи воспитанника, в которых он посещает детский сад, маркируются во избежание потери или случайного обмена вещей.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 Порядок в детских шкафчиках поддерживают их родители (законные представители) или уполномоченные ими лица. Содержимое шкафчика проверяется ежедневно, в том числе пакеты для хранения чистого и использованного белья.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Правила организации питания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Детский сад организует питание воспитанников, удовлетворяющее физиологические потребности воспитанников разных возрастных групп в соответствии с требованиями санитарного законодательства.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Режим питания и количество приемов пищи</w:t>
      </w:r>
      <w:r>
        <w:rPr>
          <w:rFonts w:hAnsi="Times New Roman" w:cs="Times New Roman"/>
          <w:color w:val="000000"/>
          <w:sz w:val="24"/>
          <w:szCs w:val="24"/>
        </w:rPr>
        <w:t xml:space="preserve"> устанавливаются санитарным законодательством в соответствии с длительностью пребывания воспитанников в детском саду.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 Родители (законные представители) воспитанников вправе принимать участие в контроле качества питания в порядке, предусмотренном локальными нормативными актами детского сада по организации питания.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 Воспитанники, которые нуждаются в лечебном и диетическом питании, вправе питаться по индивидуальному меню либо готовыми домашними блюдами, предоставленными родителями (законными представителями) воспитанников, в специально отведенных помещениях (местах).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Правила организации прогулок, занятий физической культурой на улице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 Общая продолжительность прогулок с воспитанниками составляет не менее 3 часов в день. Кратность и продолжительность одной прогулки устанавливается режимом дня группы. При температуре воздуха: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ниже минус 15 °С и скорости ветра более 7 м/с продолжительность прогулки сокращается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 В детском саду запрещено организовывать прогулки воспитанников и занятия физкультурой на свежем воздухе вне детского сада, за исключением оборудованных мест для прогулок детей и занятий физкультурой, расположенных на внутридомовых и придомовых территориях, территории скверов, парков и других территориях, которые приспособлены для прогулок детей и занятий физкультурой.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 Занятия физкультурой на свежем воздухе организуются на спортивных площадках, оборудованных в соответствии с возрастом и ростом воспитанников, в соответствии с режимом дня и расписанием образовательной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7.4. Использование личных велосипедов, самокатов, санок в детском саду возможно исключительно с согласия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8. Правила взаимодействия при обучении и воспитании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8.1. Педагогические и иные работники детского сада обязаны сотрудничать с родителями (законными представителями) воспитанников с целью создания условий для успешной адаптации воспитанника в детском саду, разностороннего развития и социальной адаптации воспитанников в обществе.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8.2. Родители (законные представители) воспитанников обязаны присутствовать на родительских собраниях группы, которую посещает их ребенок, и на общих родительских собраниях детского сада, а также по возможности принимать активное участие в совместных с детьми мероприятиях, организуемых детским садом.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8.3. Родители (законные представители) воспитанников вправе обратиться за консультацией к педагогическим работникам детского сада по вопросам, касающимся развития и воспитания ребенка, в специально отведенное на это время. Запрещается требовать внимания воспитателя детского сада к своей проблеме во время выполнения воспитателем своих обязанностей по обучению, присмотру и уходу за воспитанниками в группе.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8.4. Родители (законные представители) воспитанников и педагогические работники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детского сада обязаны доводить до сознания воспитанников то, что в группе и на прогулке детям следует добросовестно выполнять задания, данные педагогическими работниками, бережно относиться к имуществу детского сада и других детей, нельзя обижать друг друга, применять физическую силу, брать без разрешения личные вещи других детей, в том числе принесенные из дома игрушки, портить и ломать результаты труда других воспитанников.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8.5. Спорные и конфликтные ситуации, возникающие между работниками детского сада и родителями (законными представителями) одного воспитанника, между родителями (законными представителями) разных воспитанников разрешаются исключительно в отсутствие воспитанников.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9. Правила безопасности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9.1. В целях обеспечения безопасности воспитанников вход и выход с территории детского сада, а также въезд на территорию детского сада осуществляется в порядке, предусмотренном пропускным режимом. При парковке личного автотранспорта запрещается перекрывать подъезд к воротам для въезда и выезда служебного и специализированного транспорта на территорию детского сада.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9.2. Родители (законные представители) воспитанников должны своевременно сообщать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об изменении контактных номеров телефона, места жительства, перечня уполномоченных лиц, их паспортных и контактных данных.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9.3. Родителям (законным представителям), уполномоченным ими лицам запрещается забирать воспитанников из группы, не поставив в известность воспитателя.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9.4. Родители (законные представители) воспитанников обязаны проверять содержимое карманов, одежды воспитанников на наличие опасных предметов (мелких предметов (бусины, пуговицы, детали игрушек, игрушки), предметов с острыми концами, острых, режущих, стеклянных предметов, лекарственных и иных препаратов).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Воспитатель при обнаружении опасных предметов у воспитанника во время пребывания его в детском саду вправе их изъять и передать родителям (законным представителям) или лицам, ими уполномоченным.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9.5. Во избежание несчастных случаев родители (законные представители) воспитанников обязаны следить за исправностью застежек, молний, иных функциональных элементов одежды и обуви.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 одежде, аксессуарах и обуви воспитанников должны отсутствовать декоративные элементы (бусины, бисер, пайетки и т. п.), которые способны привести к их проглатыванию, вдыханию или иным несчастным случаям.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Родители (законные представители) обязаны исключить возможность травмирования воспитанника украшениями (серьги, цепочки, броши и т. п.) как самостоятельно, так и при взаимодействии с другими воспитанниками.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9.6. Не рекомендуется одевать воспитанникам ювелирные украшения, давать с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собой дорогостоящие игрушки, мобильные телефоны, а также игрушки, имитирующие оружие. Ответственность за порчу, потерю указанного имущества несут родители (законные представители) воспитанников.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9.7. Коляски, санки, велосипеды, самокаты могут быть оставлены в детском саду на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специально оборудованном для этого месте. Запрещается оставлять коляски, санки, велосипеды, самокаты в помещениях детского сада и на его территории, иных, не предназначенных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9.8. В помещениях и на территории детского сада запрещается употреблять никотинсодержащую продукцию, употреблять путем вдыхания сжиженные углеводородные газы, содержащиеся в потенциально опасных газосодержащих товарах бытового назначения, и (или) их паров, алкогольные, слабоалкогольные напитки, пиво, наркотические средства и психотропные вещества, их прекурсоры и аналоги, другие одурманивающие вещества.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9.9. Воспитатель не отпускает воспитанника из детского сада с родителем (законным представителем) или уполномоченным им лицом при подозрении, что тот находится в состоянии алкогольного, наркотического или токсического опьянения. В этом случае воспитатель обязан незамедлительно уведомить об этом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 при необходимости вызвать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правопорядка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вправе поставить в известность уполномоченные органы и организации о ненадлежащем исполнении родителями (законными представителями) обязанностей по воспитанию детей.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9.10. В целях обеспечения безопасности, защиты жизни и здоровья воспитанников в организации ведется видеонаблюдение посредством камер открытого (закрытого) типа, установленных в помещениях, на входе, по периметру зданий и территории организации. Обработка информации, содержащей персональные данные, осуществляется в соответствии с законодательством о персональных данных.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7941c19cf2b4ee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