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01.09.2025 № 2)</w:t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оформления возникновения, приостановления и прекращения отношений между 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и родителями (законными представителями)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Порядок оформления возникновения, приостановления и прекращения отношений между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и родителями (законными представителями) воспитанников (далее — порядок)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устанавливает общие требования к оформлению возникновения, изменения, приостановления и прекращения образовательных отношений при реализации детским садом основных образовательных программ дошкольного образования и дополнительных общеразвивающих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Особенности возникновения, приостановления и прекращения отношений между детским садом и родителями (законными представителями) несовершеннолетних обучающихся в части, не урегулированной законодательством об образовании и настоящим порядком, могут устанавливаться локальными нормативными актами детского сада по основным вопросам организации и осуществления образовательной деятельности, в том числе регламентирующими правила приема обучающихся, порядок и основания перевода, отчисления и восстановления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детского сада о приеме лица на обучение. Приказ о приеме на обучение по основным образовательным программам дошкольного образования издается на основании заключенного договора об образовании. Приказ о приеме в группы по присмотру и уходу без реализации образовательной программы издается на основании заключенного договора об оказании услуг по присмотру и уходу. Приказ о приеме на обучение за счет средств физических и (или) юридических лиц издается на основании заключенного договора об оказании платных образовательных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При приеме на обучение по основным образовательным программам дошкольного образования, а также в группы по присмотру и уходу без реализации образовательной программы дошкольного образования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заведующему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соответствующего договора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При приеме в порядке перевода на обучение по основным программам дошкольного образования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заведующему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договора об образовании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При приеме на обучение по договорам об оказании платных образовательных услуг ответственный за прием заявлений и документов готовит проект приказа о 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заведующему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 и заключения договора об оказании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При приеме на обучение по дополнительным общеразвивающим программам за счет средств бюджета бюджетной системы Российской Федерации ответственный за прием заявлений и документов готовит проект приказа о зачислении и передает его на подпись </w:t>
      </w:r>
      <w:r>
        <w:rPr>
          <w:rFonts w:hAnsi="Times New Roman" w:cs="Times New Roman"/>
          <w:color w:val="000000"/>
          <w:sz w:val="24"/>
          <w:szCs w:val="24"/>
        </w:rPr>
        <w:t>заведующему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Права и обязанности обучающегося, предусмотренные законодательством об образовании и локальными нормативными актами детского сада, возникают у лица, принятого на обучение, с даты, указанной в приказе о приеме лица на обучение.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Образовательные отношения изменяются в случае изменения условий получения обучающимся образования по конкретной основной или дополнительной образовательной программе, повлекшего за собой изменение взаимных прав и обязанностей обучающегося и организации, осуществляющей образовательную деятельность: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переводе обучающегося с одной образовательной программы на другую;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перевода обучающегося из группы одной направленности в группу другой направленности;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переводе из группы, реализующей основную образовательную программу дошкольного образования, в группу без реализации образовательной программы по заявлению родителей (законных представителей) обучающегося;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изменения языка образования, изучаемого родного языка из числа языков народов РФ, в том числе русского языка как родного языка, государственных языков республик РФ, факультативных и элективных учебных предметов, курсов, дисциплин (модулей);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внесении изменений в условия получения образования, предусмотренные договором об оказании платных образовательных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Основанием для изменения образовательных отношений является приказ, изданный </w:t>
      </w:r>
      <w:r>
        <w:rPr>
          <w:rFonts w:hAnsi="Times New Roman" w:cs="Times New Roman"/>
          <w:color w:val="000000"/>
          <w:sz w:val="24"/>
          <w:szCs w:val="24"/>
        </w:rPr>
        <w:t>заведующим или уполномоченным им лицом</w:t>
      </w:r>
      <w:r>
        <w:rPr>
          <w:rFonts w:hAnsi="Times New Roman" w:cs="Times New Roman"/>
          <w:color w:val="000000"/>
          <w:sz w:val="24"/>
          <w:szCs w:val="24"/>
        </w:rPr>
        <w:t>. В случаях заключения договора с родителями (законными представителями) обучающегося приказ издается на основании внесения соответствующих изменений в такой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Уполномоченное лицо,</w:t>
      </w:r>
      <w:r>
        <w:rPr>
          <w:rFonts w:hAnsi="Times New Roman" w:cs="Times New Roman"/>
          <w:color w:val="000000"/>
          <w:sz w:val="24"/>
          <w:szCs w:val="24"/>
        </w:rPr>
        <w:t xml:space="preserve"> получившее заявление об изменении условий получения обучающимся образования, готовит проект соответствующего приказа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 случаях, когда решение об изменении образовательных отношений принимает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педагогический совет, а также в случаях привлечения педагогического совета для реализации права обучающегося на образование в соответствии с уставом и локальными нормативными актами детского сада уполномоченное лицо готовит проект приказа и передает его на подпись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 с даты принятия решения педагогическим советом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Права и обязанности обучающегося, предусмотренные законодательством об образовании и локальными нормативными актами детского сада, изменяются с даты издания приказа или с иной указанной в нем даты.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приостановления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Образовательные отношения по основной образовательной программе дошкольного образования не приостанавливаются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 случае невозможности освоения образовательной программы, например по причине временного переезда обучающегося в другую местность, командировки родителей, прохождения санаторно-курортного лечения и т.д., обучающийся продолжает получение дошкольного образования по возращению в детский сад.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Получение обучающимся дополнительной образовательной услуги может осуществляться одновременно с реализацией дошкольной образовательной программы в соответствии с расписанием занятий в группе, при условии фактического отсутствия воспитанника в группе. В таком случае получение дошкольного образования воспитанником, получающим дополнительную образовательную услугу, прерывается.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Реализация дополнительных общеразвивающих программ оформляется в соответствии с требованиями раздела 2 настоящего порядка, прерывание образовательных отношений дополнительно не оформляется.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Реализация основной образовательной программы для обучающихся, не совмещающих основную и дополнительную образовательные программы, не прекращается вне зависимости от количества таких обучающихся в группе на момент реализации образовательной программы.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прекращения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Основанием для прекращения образовательных отношений является приказ детского сада об отчислении обучающегося.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 досрочном прекращении образовательных отношений такой договор расторгается на основании приказа детского сада об отчислении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При отчислении из детского сада в порядке перевода в другую образовательную организацию на обучение по основным образовательным программам дошкольного образования </w:t>
      </w:r>
      <w:r>
        <w:rPr>
          <w:rFonts w:hAnsi="Times New Roman" w:cs="Times New Roman"/>
          <w:color w:val="000000"/>
          <w:sz w:val="24"/>
          <w:szCs w:val="24"/>
        </w:rPr>
        <w:t>уполномоченное лицо</w:t>
      </w:r>
      <w:r>
        <w:rPr>
          <w:rFonts w:hAnsi="Times New Roman" w:cs="Times New Roman"/>
          <w:color w:val="000000"/>
          <w:sz w:val="24"/>
          <w:szCs w:val="24"/>
        </w:rPr>
        <w:t xml:space="preserve"> готовит проект приказа об отчислении в порядке перевода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заведующему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одного календарного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заявления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При отчислении из детского сада в связи с получением образования уполномоченное должностное лицо готовит проект приказа об отчислении выпускников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заведующему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не позднее чем за </w:t>
      </w:r>
      <w:r>
        <w:rPr>
          <w:rFonts w:hAnsi="Times New Roman" w:cs="Times New Roman"/>
          <w:color w:val="000000"/>
          <w:sz w:val="24"/>
          <w:szCs w:val="24"/>
        </w:rPr>
        <w:t>пять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до даты отчисления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При отчислении обучающегося, обучение которого осуществляется на основании договора об оказании платных образовательных услуг, должностное лицо своевременно готовит проект приказа об отчислении с соблюдением сроков и порядка, установленных локальными нормативными актами детского сада, и 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заведующему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Права и обязанности обучающегося, предусмотренные законодательством об образовании и локальными нормативными актами детского сада, прекращаются с даты его отчисления из детского сада.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ad3e5c383f4c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