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наставляемого при форме наставничества «учитель — учитель»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коллега, ответьте, пожалуйста, на вопросы о реализованной программе наставничества, в которой Вы принимали участие в качестве наставляемого.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Сталкивались ли Вы раньше с программой наставничества?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Если да, то где? 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Оцените в баллах от 1 до 10, где 1 — самый низший балл, а 10 — самый высокий.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Эффективность программы наставничества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Насколько комфортно было работать в программе наставничества?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Качество организационных мероприятий (знакомство с коллективом, рабочим местом, должностными обязанностями и квалификационными требованиями)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Полезность программы профессиональной и должностной адаптации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Организованные для Вас мероприятия по развитию конкретных профессиональных навыков (посещение и ведение открытых уроков, семинары, вебинары, участие в конкурсах)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Качество передачи Вам необходимых теоретических знаний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 Качество передачи Вам необходимых практических навыков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 Качество программы профессиональной адаптации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Ощущение поддержки наставника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Насколько Вы довольны вашей совместной работой?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Что Вы ожидали от программы и своей роли?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 Насколько оправдались Ваши ожидания?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Что особенно ценно для Вас было в программе?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Чего Вам не хватило в программе и/или что хотелось бы изменить?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 Как часто проводились мероприятия по развитию конкретных профессиональных навыков (посещение и ведение открытых уроков, семинары, вебинары, участие в конкурсах)?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часто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— 2 раза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Оглядываясь назад, понравилось ли Вам участвовать в программе?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Хотели бы Вы продолжить работу в программе наставничества?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Видите ли Вы свое профессиональное развитие в данной образовательной организации в течение следующих 5 лет?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Появилось ли у Вас желание более активно участвовать в культурной жизни образовательной организации?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После общения с наставником почувствовали ли Вы прилив уверенности в собственных силах для развития личного, творческого и педагогического потенциала?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Заметили ли Вы рост успеваемости и улучшение поведения в подшефных Вам классах?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Заметили ли Вы сокращение числа конфликтов с педагогическим и родительским сообществами благодаря программе наставничества? (да/нет)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Появилось ли у Вас желание и/или силы реализовывать собственные профессиональные работы: статьи, исследования? (да/нет)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55ed51acdd549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