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Тест «Нужно ли мне повысить эмоциональную грамотность?»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 Пройдите этот тест, чтоб проверить свою эмоциональную грамотность.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Представьте, что ваш ребенок заигрался и нарисовал что-то фломастерами на обоях, в комнате, где вы неделю назад сделали ремонт. Ваша реакция: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начнете ругать и отчитывать его, объясняя, что он поступил плохо;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б) сдержите эмоции, не станете разговаривать с ребенком и просто переклеите изрисованный кусок или оставите, как есть;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в) скажете ребенку о своих чувствах примерно такими словами: «Я очень огорчена тем, что ты стал рисовать на обоях (расстраиваюсь/злюсь на тебя). Обои – это не место для рисования. Я хочу, чтобы ты рисовал в альбоме».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Ваш ребенок видит на площадке мальчика, который сильно кричит, топает ногами и не хочет успокаиваться и отдавать девочке ее игрушку, и спрашивает: «Почему он так себя ведет?». Ваш ответ: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а) «Это очень плохое поведение. Этот мальчик невоспитанный. Так вести себя нельзя!»;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б) «Давай уйдем с этой площадки, здесь очень шумно. Не надо играть с такими детьми»;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в) «Ему понравилась эта игрушка, и он огорчается из-за того, что ему не дают поиграть в нее. Но эта игрушка чужая и брать ее без разрешения нельзя. Мальчик еще маленький и пока не научился общаться с друзьями. Давай подумаем, что бы он мог сказать этой девочке».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Вы в детской поликлинике. Ребенку предстоит сделать прививку. Он видит, как из кабинета выходят заплаканные дети, боится. Ваша реакция: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а) «Эта девочка – просто плакса, но ты же не такой?»;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б) «Больно не будет. Тебе просто посмотрят ручку»;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в) «Тебе сейчас страшно. Да, будет немного больно, когда тебе будут делать прививку. Я буду рядом с тобой».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Вы поссорились с супругом, и ваш ребенок застал часть разговора. Что вы скажете ему?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продолжаете ссориться с мужем, а когда замечаете ребенка, в порыве злости говорите: «Твой папа просто…»;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б) «Ничего не случилось, иди поиграй»;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в) «Мы поссорились с папой, такое бывает иногда. Но мы оба очень любим тебя. И очень скоро помиримся».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 Ваш ребенок на прогулке далеко убежал от вас, но вы вовремя остановили его перед тем, как он выбежал на дорогу. Ваша реакция: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а) скажете: «Сколько я могу говорить, что нельзя убегать от мамы. Разве так можно?»;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просто переведете ребенка через дорогу, крепко держа за руку;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в) скажете: «Я очень испугалась за тебя. На дороге опасно. Давай с тобой договоримся, что ты будешь выходить на дорогу только вместе со взрослыми».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6. Вы заметили, что ваш муж пришел с работы недовольным. Ваша реакция: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начнете раздражаться сами, будете думать: «Опять он злой, как будто бы я не устала за день…»;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постараетесь оставить его одного, чтобы не провоцировать ссору;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в) скажете ему: «Я вижу, что ты раздражен и, возможно, злишься. Что-то случилось?»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7. Представьте ситуацию, что вы сильно наказали ребенка в порыве эмоций и понимаете, что этого наказания он не заслуживает. Что вы думаете о себе в этот момент?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а) «Я плохая мать. Я опять не сдержалась»;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б) «Он сам меня спровоцировал. Если бы он вел себя хорошо, я бы так не сделала»;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в) «Я понимаю, что не сдержала своего гнева и незаслуженно наказала ребенка. Но я хочу быть лучшей мамой для своего ребенка и буду работать над своими эмоциями».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Оцените результаты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Подсчитайте, сколько положительных ответов вы дали в пункте «а», сколько в пункте «б» и сколько в пункте «в».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Выберите пункт, в котором набрали большинство положительных ответов. Их должно быть не менее 5.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у вас получилось примерно одинаковое количество ответов и ответы типа «в» заметно не преобладают, то вам нужно повышать эмоциональную компетентность.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Большинство ответов «а»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Временами вас настолько переполняют эмоции, что становится очень сложно их сдерживать, и тогда вам просто хочется выругаться. Вас часто раздражает поведение людей, это может касаться и близких. Хочется, чтобы они понимали вас и поддерживали, но часто вы испытываете раздражение и обижаетесь.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 испытываете много сильных чувств, но вам сложно говорить о них словами, признать, что вы обижены, раздражены, злитесь на кого-то. Возможно, вы стараетесь не говорить о неприятном, но не перестаете испытывать эмоции злости, обиды или другие негативные эмоции. Чтобы чувствовать себя лучше, чаще испытывать положительные эмоции и избавиться от внутреннего напряжения, можно поработать над тем, чтобы повысить эмоциональную компетентность.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Большинство ответов «б»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Вам свойственно сдерживать свои эмоции, избегать конфликтных ситуаций. Иногда вы испытываете раздражение и недовольство, но вам трудно понять, что конкретно послужило причиной такому самочувствию. Вам сложно понять, что с вами происходит.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вы склонны сдерживаться, но ваши эмоции не исчезают, они сидят внутри, так как не находят выхода. Задержанные эмоции могут провоцировать развитие психосоматических заболеваний. Такие заболевания часто преследуют вежливых, воспитанных и эмоционально сдержанных людей. Детям сложно с такими родителями. Они остаются непонятыми. Вам нужно задуматься о своей эмоциональной компетентности и поработать над тем, какими способами вы можете выражать свои чувства.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Большинство ответов «в»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Ваша эмоциональная грамотность достаточно высока. Вы хорошо понимаете свои чувства и чувства других людей, умеете выражать их словами, принимаете на себя ответственность за свои эмоции и поступки. Вы даете хороший пример эмоциональной грамотности для ребенка.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63afc09a8db465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