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Тематический план встреч с родителями для оптимизации детско-родительских отношений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встречи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Скачать сценарий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№ 1 (совместно с детьми)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Познакомиться с группой, снять напряжение, развивать чувство доверия между родителями и детьми, обучать родителей и детей действовать согласованно для общей цели из позиций конфронтации и сотрудничества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приветствие с минуткой входа в занятие;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«Солнечный луч» и знакомство;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 «Совместный рисунок» с вертикальным расположением листа;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«Ладонь на ладонь»;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 «Совместный рисунок» с горизонтальным расположением листа;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 первого занятия на оптимизацию детско-родительских отношений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№ 2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Создать условия для формирования образа ребенка у родителей, помочь осознать главную цель и типы воспитания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приветствие с минуткой входа в занятие;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«Солнечный луч» с рефлексией прошлого занятия;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«Цветочная поляна»;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упражнение-метафора «Роза»;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«Мой ребенок – какой он…»;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«Какой я родитель»;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«Солнышко светит на тех, кто…»;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визуализация «Семья на прогулке»;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 «Мандала “Цель воспитания”»;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домашнее задание. Прощание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 второго занятия на оптимизацию детско-родительских отношений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Создать условия для осознания личных особенностей родителей, эмоционального состояния – своего и окружающих, формировать адекватные детско-родительские отношения, обозначить значимость семейных традиций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приветствие с минуткой входа в занятие;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«Солнечный луч» с рефлексией прошлого занятия;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«Воспоминание о детстве»;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упражнение-беседа «Семейные традиции»;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«Семья за столом»;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домашнее задание. Прощание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 третьего занятия на оптимизацию детско-родительских отношений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№ 4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Информировать родителей об основных законах воспитания, направить к осознанию качеств своего ребенка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приветствие с минуткой входа в занятие;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«Солнечный луч» с рефлексией прошлого занятия;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упражнение-беседа «Законы воспитания». Решение проблемных ситуаций;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«Как, какими способами – словами, жестами, мимикой, позой…»;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домашнее задание. Прощание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 четвертого занятия на оптимизацию детско-родительских отношений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№ 5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29.10.2022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Обучать родителей навыкам активного слушания и принципам «Я-высказываний»; мотивировать их ввести принципы и способы эффективного взаимодействия с ребенком в повседневное общение с ним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приветствие с минуткой входа в занятие;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«Солнечный луч» с рефлексией прошлого занятия;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беседа-обсуждение «Трудные дети»;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«Я слушаю» и разбор проблемных ситуаций;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знакомство с «Я-высказываниями» и разбор проблемных ситуаций;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«Семь платочков»;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домашнее задание. Прощание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 пятого занятия на оптимизацию детско-родительских отношений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№ 6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Информировать родителей об особенностях наказаний в процессе воспитания ребенка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приветствие с минуткой входа в занятие;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«Солнечный луч» с рефлексией прошлого занятия;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упражнение-метафора «Замок»;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беседа-обсуждение «О наказании». Решение проблемной ситуации;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авторское упражнение «Солнце любви»;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домашнее задание. Прощание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 шестого занятия на оптимизацию детско-родительских отношений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№ 7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15.11.2022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Обучать родителей и детей действовать согласованно, когда нужно достичь общей цели; способствовать оптимизации детско-родительских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приветствие с минуткой входа в занятие;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«Солнечный луч» с рефлексией прошлого занятия;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 «Совместный рисунок» с вертикальным расположением листа;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«Если бы я была мамой»;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 «Совместный рисунок» с горизонтальным расположением листа;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прощание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 итогового занятия на оптимизацию детско-родительских отношений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21e9350ba5447d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