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Анкета для родителей «Давайте познакомимся»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Мы рады видеть Вас и Вашего ребенка в нашем детском саду. Надеемся, что малышу здесь будет уютно, весело и интересно. Давайте познакомимся.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Ф. И. О. ребенка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 Иван Иванович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рождения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26.08.2019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Домашний адрес, номер телефона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семьи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Какой ребенок по счету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Мать. Ф. И. О., год рождения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Образование, специальность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 работы, телефон, рабочий телефон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Отец. Ф. И. О., год рождения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Образование, специальность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 работы, телефон, рабочий телефон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кем проживает ребенок?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семьи, не живущие с ребенком, но принимающие активное участие в его воспитании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Другие дети в семье (их возраст, взаимоотношения ребенка с ними)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вы называете своего ребенка (его любимое имя)?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 кому из членов семьи ребенок больше привязан?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Часто ли ребенок болеет (причина), какие заболевания, травмы перенес?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 виды игр и занятий дома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Легко ли рассмешить ребенка?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Какие игрушки любит, кто их убирает?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Любимая пища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Нелюбимая пища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Есть ли у ребенка аллергия (на что)?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ребенок просыпается утром (нужное подчеркнуть)?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активен, в хорошем настроении;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б) с капризами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Часто ли в вашем доме бывают гости?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а) редко;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б) один раз в неделю;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в) один раз в месяц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Посещаете ли вы с ребенком какие-либо детские развлекательные учреждения?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ребенок взаимодействует с детьми в игре (нужное подчеркнуть)?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активен, лидер;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легко присоединяется к играющим;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в) испытывает трудности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Любимые занятия, интересы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лепка, рисование, конструирование;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подвижные игры, физическая активность;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в) книги, познавательные игры;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г) другое 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Часто ли капризничает ваш ребенок?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может вызвать гнев у ребенка?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Наказываете вы ребенка? Если да, то как?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Какие меры поощрения вы применяете?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Кто занимается воспитанием ребенка?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Кто гуляет с ребенком?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Кто будет забирать ребенка из детского сада?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Жилищные условия: квартира, кирпичный дом, деревянный дом, съемное жилье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 жизни ребенка (нужное подчеркнуть)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отдельная комната;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б) уголок в общей комнате;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в) отдельное спальное место;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г) общая кровать с кем-то из детей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ждете от детского сада?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Какие дополнительные сведения о ребенке должен знать воспитатель?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Ваши пожелания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Кто заполнял анкету?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заполнения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 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8336dfd01806449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