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Семейная анкета для учащихся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 Чего ты ждешь от семьи, в которой живешь?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Хорошей организации быта.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Радости общения.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Покоя и защищенности.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 Как ты думаешь, что более всего заботит родителей?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Твое здоровье.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Хорошая учеба.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Трудовое участие в жизни семьи.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 Одинок(а) ли ты в семье?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 Какая из приведенных ниже жизненных установок является для тебя наиболее  значимой?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 материально обеспеченным(ой).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 здоровым(ой).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Быть счастливым(ой).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Иметь много друзей.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 Что для тебя вечер дома?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Общение с семьей.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 быть самим(ой) собой.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 Хочешь ли ты, чтобы твоя будущая семья была похожа на семью родителей?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знаю.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 Знают ли твои родители, чем ты занимаешься в свободное от учебы время?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 всегда.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 Твои родители обсуждали ли с тобой когда-либо проблему употребления наркотиков подростками?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Нет, никогда.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Один раз.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Несколько раз.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f84d40467789426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