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17 комбинированного вида»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 </w:t>
      </w:r>
      <w:r>
        <w:rPr>
          <w:rFonts w:hAnsi="Times New Roman" w:cs="Times New Roman"/>
          <w:color w:val="000000"/>
          <w:sz w:val="24"/>
          <w:szCs w:val="24"/>
        </w:rPr>
        <w:t>«Детский сад № 17»)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итогового родительского собрания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группе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  мая 2023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Тема: </w:t>
      </w:r>
      <w:r>
        <w:rPr>
          <w:rFonts w:hAnsi="Times New Roman" w:cs="Times New Roman"/>
          <w:color w:val="000000"/>
          <w:sz w:val="24"/>
          <w:szCs w:val="24"/>
        </w:rPr>
        <w:t>«Наши успехи»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Присутствовали: </w:t>
      </w:r>
      <w:r>
        <w:rPr>
          <w:rFonts w:hAnsi="Times New Roman" w:cs="Times New Roman"/>
          <w:color w:val="000000"/>
          <w:sz w:val="24"/>
          <w:szCs w:val="24"/>
        </w:rPr>
        <w:t>родители воспитанников (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человека; список прилагается)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воспитатели группы</w:t>
      </w:r>
      <w:r>
        <w:rPr>
          <w:rFonts w:hAnsi="Times New Roman" w:cs="Times New Roman"/>
          <w:color w:val="000000"/>
          <w:sz w:val="24"/>
          <w:szCs w:val="24"/>
        </w:rPr>
        <w:t>, заместитель заведующего по УВР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>: подвести итоги воспитательно-образовательной работы за учебный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творческий отчет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Подготовительная работа: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оформить презентацию об итогах работы с детьми за учебный год «Наши успехи»;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благодарственные письма для родителей;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оформить объявление и приглашения на родительское собрание;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анкетирование родителей и проанализировать полученные результаты;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буклет «Босиком по росе, или как закаливать ребенка на даче»;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бланки о согласии на проведение закаливающих мероприятий;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анкету для родителей «Оцените родительское собрание»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собрания: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Представить результаты деятельности воспитателей и воспитанников за учебный год. (Воспитатель группы)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Подвести итоги взаимодействия с родителями на протяжении учебного года. Вручить благодарственные грамоты родителям. (Воспитатели группы)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Озвучить результаты анкетирования родителей. Обсудить перспективы развития воспитанников и взаимодействия педагогов и родителей. (Воспитатель группы)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Познакомить с планом летней оздоровительной работы и закаливающими процедурами в летний период. (Воспитатель группы).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первому вопросу слушали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воспитателя (Ф.И.О. педагога), которая представила презентацию и познакомила родителей с достижениями и успехами их детей, подвела итоги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второму вопросу выступили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воспитатели (Ф.И.О. педагогов). Они отметили родителей, которые активно участвовали в жизнедеятельности группы на протяжении всего учебного года. А также поблагодарили родителей, которые оказывали помощь группе и детскому саду. Вручили благодарности.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третьему вопросу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воспитатель (Ф.И.О. педагога) познакомила с результатами анкетирования родителей. Озвучила темы собраний на следующий год, которые предложили родители.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четвертому вопросу выступила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воспитатель (Ф.И.О. педагога). Она познакомила родителей с методиками закаливания, которые планируется проводить в детском саду летом.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Далее слушали заместителя заведующего по УВР (Ф.И.О.) с информацией об обеспечении безопасности детей дошкольного возраста в летний оздоровительный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подписали бланки о согласии на проведение закаливающих мероприятий с детьми, получили буклеты «Босиком по росе, или как закаливать ребенка на даче» и ответили на вопросы анкеты по итогам родительского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Признать работу педагогов за учебный год удовлетворительной. Использовать и в дальнейшем презентацию, как наглядную форму знакомства с достижениями и успехами воспитанников группы.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закаливающие процедуры в летний оздоровительный период по графику. Срок: </w:t>
      </w:r>
      <w:r>
        <w:rPr>
          <w:rFonts w:hAnsi="Times New Roman" w:cs="Times New Roman"/>
          <w:color w:val="000000"/>
          <w:sz w:val="24"/>
          <w:szCs w:val="24"/>
        </w:rPr>
        <w:t xml:space="preserve">июнь – август. </w:t>
      </w:r>
      <w:r>
        <w:rPr>
          <w:rFonts w:hAnsi="Times New Roman" w:cs="Times New Roman"/>
          <w:color w:val="000000"/>
          <w:sz w:val="24"/>
          <w:szCs w:val="24"/>
        </w:rPr>
        <w:t>Ответственные: </w:t>
      </w:r>
      <w:r>
        <w:rPr>
          <w:rFonts w:hAnsi="Times New Roman" w:cs="Times New Roman"/>
          <w:color w:val="000000"/>
          <w:sz w:val="24"/>
          <w:szCs w:val="24"/>
        </w:rPr>
        <w:t>воспитатели группы, медицинский работник МБДОУ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детям безопасное пребывание в ДОО и дома в летний период. Срок: </w:t>
      </w:r>
      <w:r>
        <w:rPr>
          <w:rFonts w:hAnsi="Times New Roman" w:cs="Times New Roman"/>
          <w:color w:val="000000"/>
          <w:sz w:val="24"/>
          <w:szCs w:val="24"/>
        </w:rPr>
        <w:t>июнь – август.</w:t>
      </w:r>
      <w:r>
        <w:rPr>
          <w:rFonts w:hAnsi="Times New Roman" w:cs="Times New Roman"/>
          <w:color w:val="000000"/>
          <w:sz w:val="24"/>
          <w:szCs w:val="24"/>
        </w:rPr>
        <w:t xml:space="preserve"> Ответственные: </w:t>
      </w:r>
      <w:r>
        <w:rPr>
          <w:rFonts w:hAnsi="Times New Roman" w:cs="Times New Roman"/>
          <w:color w:val="000000"/>
          <w:sz w:val="24"/>
          <w:szCs w:val="24"/>
        </w:rPr>
        <w:t>воспитатели группы, медицинский работник МБДОУ, родители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участок группы к работе с детьми и поддерживать его в надлежащем состоянии в течение летнего периода. Срок: </w:t>
      </w:r>
      <w:r>
        <w:rPr>
          <w:rFonts w:hAnsi="Times New Roman" w:cs="Times New Roman"/>
          <w:color w:val="000000"/>
          <w:sz w:val="24"/>
          <w:szCs w:val="24"/>
        </w:rPr>
        <w:t xml:space="preserve">июнь – август. </w:t>
      </w:r>
      <w:r>
        <w:rPr>
          <w:rFonts w:hAnsi="Times New Roman" w:cs="Times New Roman"/>
          <w:color w:val="000000"/>
          <w:sz w:val="24"/>
          <w:szCs w:val="24"/>
        </w:rPr>
        <w:t>Ответственные:</w:t>
      </w:r>
      <w:r>
        <w:rPr>
          <w:rFonts w:hAnsi="Times New Roman" w:cs="Times New Roman"/>
          <w:color w:val="000000"/>
          <w:sz w:val="24"/>
          <w:szCs w:val="24"/>
        </w:rPr>
        <w:t xml:space="preserve"> администрация МБДОУ, воспитатели группы, родители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Ф.И.О.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протоколу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регистрации итогового родительского собрания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16 мая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Козлова Ольга Сергеевна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Козлова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Лебедева Дарья Игоревна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ad3c6b78aa4e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